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Form CG02 heading and Department of Finance/An Roinn Airgeadais logo"/>
        <w:tblDescription w:val="Form CG02 heading and Department of Finance/An Roinn Airgeadais logo and website address www.finance-ni.gov.uk"/>
      </w:tblPr>
      <w:tblGrid>
        <w:gridCol w:w="4871"/>
        <w:gridCol w:w="4871"/>
      </w:tblGrid>
      <w:tr w:rsidR="00F428DF" w14:paraId="07FD2FE2" w14:textId="77777777" w:rsidTr="00D70B23">
        <w:trPr>
          <w:tblHeader/>
        </w:trPr>
        <w:tc>
          <w:tcPr>
            <w:tcW w:w="4871" w:type="dxa"/>
          </w:tcPr>
          <w:p w14:paraId="0587E620" w14:textId="780007AD" w:rsidR="00F428DF" w:rsidRPr="00166C24" w:rsidRDefault="00F428DF" w:rsidP="00D70B23">
            <w:pPr>
              <w:pStyle w:val="Header"/>
              <w:tabs>
                <w:tab w:val="left" w:pos="720"/>
              </w:tabs>
              <w:jc w:val="both"/>
              <w:rPr>
                <w:rFonts w:ascii="Arial" w:hAnsi="Arial" w:cs="Arial"/>
                <w:b/>
                <w:bCs/>
                <w:sz w:val="28"/>
              </w:rPr>
            </w:pPr>
            <w:r w:rsidRPr="00166C24">
              <w:rPr>
                <w:rFonts w:ascii="Arial" w:hAnsi="Arial" w:cs="Arial"/>
                <w:b/>
                <w:bCs/>
                <w:sz w:val="28"/>
              </w:rPr>
              <w:t>Form CG02</w:t>
            </w:r>
          </w:p>
          <w:p w14:paraId="49940528" w14:textId="77777777" w:rsidR="00F428DF" w:rsidRDefault="00F428DF" w:rsidP="00D70B23">
            <w:pPr>
              <w:pStyle w:val="Heading5"/>
              <w:jc w:val="both"/>
              <w:rPr>
                <w:rFonts w:ascii="Arial" w:hAnsi="Arial"/>
                <w:color w:val="auto"/>
              </w:rPr>
            </w:pPr>
          </w:p>
        </w:tc>
        <w:tc>
          <w:tcPr>
            <w:tcW w:w="4871" w:type="dxa"/>
          </w:tcPr>
          <w:p w14:paraId="4E96BDD3" w14:textId="77777777" w:rsidR="00F428DF" w:rsidRDefault="00F428DF" w:rsidP="00D70B23">
            <w:pPr>
              <w:pStyle w:val="Heading5"/>
              <w:jc w:val="both"/>
              <w:rPr>
                <w:rFonts w:ascii="Arial" w:hAnsi="Arial"/>
                <w:color w:val="auto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EAAD4D1" wp14:editId="777D6682">
                  <wp:extent cx="2263140" cy="1327785"/>
                  <wp:effectExtent l="0" t="0" r="3810" b="5715"/>
                  <wp:docPr id="2" name="Picture 2" descr="Department of Financ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Department of Financ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3140" cy="1327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22979E" w14:textId="77777777" w:rsidR="00F428DF" w:rsidRDefault="00F428DF" w:rsidP="00F428DF">
      <w:pPr>
        <w:pStyle w:val="Heading5"/>
        <w:jc w:val="both"/>
        <w:rPr>
          <w:rFonts w:ascii="Arial" w:hAnsi="Arial"/>
          <w:color w:val="auto"/>
        </w:rPr>
      </w:pPr>
    </w:p>
    <w:p w14:paraId="251F49D0" w14:textId="30A6101B" w:rsidR="00F428DF" w:rsidRPr="00166C24" w:rsidRDefault="000B3FCC" w:rsidP="00F428DF">
      <w:pPr>
        <w:pStyle w:val="Heading5"/>
        <w:jc w:val="both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>202</w:t>
      </w:r>
      <w:r w:rsidR="003C0F85">
        <w:rPr>
          <w:rFonts w:ascii="Arial" w:hAnsi="Arial"/>
          <w:color w:val="auto"/>
        </w:rPr>
        <w:t>5</w:t>
      </w:r>
      <w:r>
        <w:rPr>
          <w:rFonts w:ascii="Arial" w:hAnsi="Arial"/>
          <w:color w:val="auto"/>
        </w:rPr>
        <w:t>-2</w:t>
      </w:r>
      <w:r w:rsidR="003C0F85">
        <w:rPr>
          <w:rFonts w:ascii="Arial" w:hAnsi="Arial"/>
          <w:color w:val="auto"/>
        </w:rPr>
        <w:t>6</w:t>
      </w:r>
      <w:r w:rsidR="00D7471E">
        <w:rPr>
          <w:rFonts w:ascii="Arial" w:hAnsi="Arial"/>
          <w:color w:val="auto"/>
        </w:rPr>
        <w:t xml:space="preserve"> </w:t>
      </w:r>
      <w:r w:rsidR="00F428DF" w:rsidRPr="00166C24">
        <w:rPr>
          <w:rFonts w:ascii="Arial" w:hAnsi="Arial"/>
          <w:color w:val="auto"/>
        </w:rPr>
        <w:t>WGA</w:t>
      </w:r>
    </w:p>
    <w:p w14:paraId="3C5F79FE" w14:textId="6DC49607" w:rsidR="00F428DF" w:rsidRPr="00166C24" w:rsidRDefault="00F428DF" w:rsidP="00F428DF">
      <w:pPr>
        <w:pStyle w:val="Heading5"/>
        <w:jc w:val="both"/>
        <w:rPr>
          <w:rFonts w:ascii="Arial" w:hAnsi="Arial"/>
          <w:color w:val="auto"/>
        </w:rPr>
      </w:pPr>
      <w:r w:rsidRPr="00166C24">
        <w:rPr>
          <w:rFonts w:ascii="Arial" w:hAnsi="Arial"/>
          <w:color w:val="auto"/>
        </w:rPr>
        <w:t>Notification of Completion of the WGA Agreement Process</w:t>
      </w:r>
    </w:p>
    <w:p w14:paraId="35D7DF6A" w14:textId="77777777" w:rsidR="00F428DF" w:rsidRPr="00166C24" w:rsidRDefault="00F428DF" w:rsidP="00F428DF">
      <w:pPr>
        <w:jc w:val="both"/>
        <w:rPr>
          <w:rFonts w:ascii="Arial" w:hAnsi="Arial" w:cs="Arial"/>
        </w:rPr>
      </w:pPr>
    </w:p>
    <w:p w14:paraId="35A2ACB1" w14:textId="77777777" w:rsidR="00F428DF" w:rsidRPr="00166C24" w:rsidRDefault="00F428DF" w:rsidP="00F428DF">
      <w:pPr>
        <w:jc w:val="both"/>
        <w:rPr>
          <w:rFonts w:ascii="Arial" w:hAnsi="Arial" w:cs="Arial"/>
          <w:b/>
          <w:bCs/>
          <w:sz w:val="28"/>
        </w:rPr>
      </w:pPr>
      <w:r w:rsidRPr="00166C24">
        <w:rPr>
          <w:rFonts w:ascii="Arial" w:hAnsi="Arial" w:cs="Arial"/>
          <w:b/>
          <w:bCs/>
          <w:sz w:val="28"/>
        </w:rPr>
        <w:t>Name of Body:</w:t>
      </w:r>
      <w:r w:rsidRPr="00166C24">
        <w:rPr>
          <w:rFonts w:ascii="Arial" w:hAnsi="Arial" w:cs="Arial"/>
          <w:b/>
          <w:bCs/>
          <w:sz w:val="28"/>
        </w:rPr>
        <w:tab/>
      </w:r>
      <w:r w:rsidR="000E7C2E" w:rsidRPr="00E7757D">
        <w:rPr>
          <w:rFonts w:ascii="Arial" w:hAnsi="Arial" w:cs="Arial"/>
          <w:bCs/>
          <w:sz w:val="28"/>
        </w:rPr>
        <w:t>[</w:t>
      </w:r>
      <w:r w:rsidR="000E7C2E" w:rsidRPr="005D008F">
        <w:rPr>
          <w:rFonts w:ascii="Arial" w:hAnsi="Arial" w:cs="Arial"/>
          <w:bCs/>
          <w:color w:val="C00000"/>
          <w:sz w:val="28"/>
        </w:rPr>
        <w:t>PLEASE ENTER HERE</w:t>
      </w:r>
      <w:r w:rsidR="000E7C2E" w:rsidRPr="00E7757D">
        <w:rPr>
          <w:rFonts w:ascii="Arial" w:hAnsi="Arial" w:cs="Arial"/>
          <w:bCs/>
          <w:sz w:val="28"/>
        </w:rPr>
        <w:t>]</w:t>
      </w:r>
    </w:p>
    <w:p w14:paraId="3CC7CB35" w14:textId="77777777" w:rsidR="00F428DF" w:rsidRPr="00166C24" w:rsidRDefault="00F428DF" w:rsidP="00F428DF">
      <w:pPr>
        <w:jc w:val="both"/>
        <w:rPr>
          <w:rFonts w:ascii="Arial" w:hAnsi="Arial" w:cs="Arial"/>
          <w:sz w:val="28"/>
        </w:rPr>
      </w:pPr>
      <w:r w:rsidRPr="00166C24">
        <w:rPr>
          <w:rFonts w:ascii="Arial" w:hAnsi="Arial" w:cs="Arial"/>
          <w:b/>
          <w:bCs/>
          <w:sz w:val="28"/>
        </w:rPr>
        <w:t>Body CPID:</w:t>
      </w:r>
      <w:r w:rsidRPr="00166C24">
        <w:rPr>
          <w:rFonts w:ascii="Arial" w:hAnsi="Arial" w:cs="Arial"/>
          <w:b/>
          <w:bCs/>
          <w:sz w:val="28"/>
        </w:rPr>
        <w:tab/>
      </w:r>
      <w:r w:rsidR="000E7C2E" w:rsidRPr="00E7757D">
        <w:rPr>
          <w:rFonts w:ascii="Arial" w:hAnsi="Arial" w:cs="Arial"/>
          <w:bCs/>
          <w:sz w:val="28"/>
        </w:rPr>
        <w:t>[</w:t>
      </w:r>
      <w:r w:rsidR="000E7C2E" w:rsidRPr="005D008F">
        <w:rPr>
          <w:rFonts w:ascii="Arial" w:hAnsi="Arial" w:cs="Arial"/>
          <w:bCs/>
          <w:color w:val="C00000"/>
          <w:sz w:val="28"/>
        </w:rPr>
        <w:t>PLEASE ENTER HERE</w:t>
      </w:r>
      <w:r w:rsidR="000E7C2E" w:rsidRPr="00E7757D">
        <w:rPr>
          <w:rFonts w:ascii="Arial" w:hAnsi="Arial" w:cs="Arial"/>
          <w:bCs/>
          <w:sz w:val="28"/>
        </w:rPr>
        <w:t>]</w:t>
      </w:r>
    </w:p>
    <w:p w14:paraId="57CB7FFA" w14:textId="77777777" w:rsidR="00F428DF" w:rsidRPr="00166C24" w:rsidRDefault="00F428DF" w:rsidP="00F428DF">
      <w:pPr>
        <w:jc w:val="both"/>
        <w:rPr>
          <w:rFonts w:ascii="Arial" w:hAnsi="Arial" w:cs="Arial"/>
          <w:sz w:val="28"/>
        </w:rPr>
      </w:pPr>
    </w:p>
    <w:p w14:paraId="34F97DDA" w14:textId="0D9F5F82" w:rsidR="00F428DF" w:rsidRPr="00166C24" w:rsidRDefault="00F428DF" w:rsidP="00F428DF">
      <w:pPr>
        <w:jc w:val="both"/>
        <w:rPr>
          <w:rFonts w:ascii="Arial" w:hAnsi="Arial" w:cs="Arial"/>
          <w:b/>
          <w:bCs/>
        </w:rPr>
      </w:pPr>
      <w:r w:rsidRPr="00166C24">
        <w:rPr>
          <w:rFonts w:ascii="Arial" w:hAnsi="Arial" w:cs="Arial"/>
          <w:b/>
          <w:bCs/>
        </w:rPr>
        <w:t xml:space="preserve">I certify that, for the purposes of the </w:t>
      </w:r>
      <w:r w:rsidR="000B3FCC">
        <w:rPr>
          <w:rFonts w:ascii="Arial" w:hAnsi="Arial" w:cs="Arial"/>
          <w:b/>
          <w:bCs/>
        </w:rPr>
        <w:t>202</w:t>
      </w:r>
      <w:r w:rsidR="003C0F85">
        <w:rPr>
          <w:rFonts w:ascii="Arial" w:hAnsi="Arial" w:cs="Arial"/>
          <w:b/>
          <w:bCs/>
        </w:rPr>
        <w:t>5</w:t>
      </w:r>
      <w:r w:rsidR="000B3FCC">
        <w:rPr>
          <w:rFonts w:ascii="Arial" w:hAnsi="Arial" w:cs="Arial"/>
          <w:b/>
          <w:bCs/>
        </w:rPr>
        <w:t>-2</w:t>
      </w:r>
      <w:r w:rsidR="003C0F85">
        <w:rPr>
          <w:rFonts w:ascii="Arial" w:hAnsi="Arial" w:cs="Arial"/>
          <w:b/>
          <w:bCs/>
        </w:rPr>
        <w:t>6</w:t>
      </w:r>
      <w:r w:rsidR="008C618B" w:rsidRPr="00166C24">
        <w:rPr>
          <w:rFonts w:ascii="Arial" w:hAnsi="Arial" w:cs="Arial"/>
          <w:b/>
          <w:bCs/>
        </w:rPr>
        <w:t xml:space="preserve"> </w:t>
      </w:r>
      <w:r w:rsidRPr="00166C24">
        <w:rPr>
          <w:rFonts w:ascii="Arial" w:hAnsi="Arial" w:cs="Arial"/>
          <w:b/>
          <w:bCs/>
        </w:rPr>
        <w:t xml:space="preserve">Whole of Government Accounts, and in accordance with </w:t>
      </w:r>
      <w:r w:rsidR="003C0F85">
        <w:rPr>
          <w:rFonts w:ascii="Arial" w:hAnsi="Arial" w:cs="Arial"/>
          <w:b/>
          <w:bCs/>
        </w:rPr>
        <w:t xml:space="preserve">the </w:t>
      </w:r>
      <w:r w:rsidR="000B3FCC">
        <w:rPr>
          <w:rFonts w:ascii="Arial" w:hAnsi="Arial" w:cs="Arial"/>
          <w:b/>
          <w:bCs/>
        </w:rPr>
        <w:t>202</w:t>
      </w:r>
      <w:r w:rsidR="003C0F85">
        <w:rPr>
          <w:rFonts w:ascii="Arial" w:hAnsi="Arial" w:cs="Arial"/>
          <w:b/>
          <w:bCs/>
        </w:rPr>
        <w:t>5</w:t>
      </w:r>
      <w:r w:rsidR="000B3FCC">
        <w:rPr>
          <w:rFonts w:ascii="Arial" w:hAnsi="Arial" w:cs="Arial"/>
          <w:b/>
          <w:bCs/>
        </w:rPr>
        <w:t>-2</w:t>
      </w:r>
      <w:r w:rsidR="003C0F85">
        <w:rPr>
          <w:rFonts w:ascii="Arial" w:hAnsi="Arial" w:cs="Arial"/>
          <w:b/>
          <w:bCs/>
        </w:rPr>
        <w:t>6</w:t>
      </w:r>
      <w:r w:rsidR="008C618B" w:rsidRPr="00166C24">
        <w:rPr>
          <w:rFonts w:ascii="Arial" w:hAnsi="Arial" w:cs="Arial"/>
          <w:b/>
          <w:bCs/>
        </w:rPr>
        <w:t xml:space="preserve"> </w:t>
      </w:r>
      <w:r w:rsidRPr="00166C24">
        <w:rPr>
          <w:rFonts w:ascii="Arial" w:hAnsi="Arial" w:cs="Arial"/>
          <w:b/>
          <w:bCs/>
        </w:rPr>
        <w:t>WGA Guidance:</w:t>
      </w:r>
    </w:p>
    <w:p w14:paraId="625DDA7A" w14:textId="77777777" w:rsidR="00F428DF" w:rsidRPr="00166C24" w:rsidRDefault="00F428DF" w:rsidP="00F428DF">
      <w:pPr>
        <w:jc w:val="both"/>
        <w:rPr>
          <w:rFonts w:ascii="Arial" w:hAnsi="Arial" w:cs="Arial"/>
          <w:sz w:val="22"/>
        </w:rPr>
      </w:pPr>
    </w:p>
    <w:p w14:paraId="459362B2" w14:textId="7AA8E446" w:rsidR="00F428DF" w:rsidRPr="00166C24" w:rsidRDefault="00F428DF" w:rsidP="00F428DF">
      <w:pPr>
        <w:numPr>
          <w:ilvl w:val="0"/>
          <w:numId w:val="1"/>
        </w:numPr>
        <w:spacing w:before="120" w:after="240"/>
        <w:ind w:hanging="357"/>
        <w:jc w:val="both"/>
        <w:rPr>
          <w:rFonts w:ascii="Arial" w:hAnsi="Arial" w:cs="Arial"/>
          <w:sz w:val="22"/>
        </w:rPr>
      </w:pPr>
      <w:r w:rsidRPr="00166C24">
        <w:rPr>
          <w:rFonts w:ascii="Arial" w:hAnsi="Arial" w:cs="Arial"/>
          <w:sz w:val="22"/>
        </w:rPr>
        <w:t xml:space="preserve">I have agreed all balances </w:t>
      </w:r>
      <w:proofErr w:type="gramStart"/>
      <w:r w:rsidRPr="00166C24">
        <w:rPr>
          <w:rFonts w:ascii="Arial" w:hAnsi="Arial" w:cs="Arial"/>
          <w:sz w:val="22"/>
        </w:rPr>
        <w:t>at</w:t>
      </w:r>
      <w:proofErr w:type="gramEnd"/>
      <w:r w:rsidRPr="00166C24">
        <w:rPr>
          <w:rFonts w:ascii="Arial" w:hAnsi="Arial" w:cs="Arial"/>
          <w:sz w:val="22"/>
        </w:rPr>
        <w:t xml:space="preserve"> 31 March </w:t>
      </w:r>
      <w:r w:rsidR="000B3FCC">
        <w:rPr>
          <w:rFonts w:ascii="Arial" w:hAnsi="Arial" w:cs="Arial"/>
          <w:sz w:val="22"/>
        </w:rPr>
        <w:t>202</w:t>
      </w:r>
      <w:r w:rsidR="003C0F85">
        <w:rPr>
          <w:rFonts w:ascii="Arial" w:hAnsi="Arial" w:cs="Arial"/>
          <w:sz w:val="22"/>
        </w:rPr>
        <w:t>6</w:t>
      </w:r>
      <w:r w:rsidR="000B3FCC" w:rsidRPr="00166C24">
        <w:rPr>
          <w:rFonts w:ascii="Arial" w:hAnsi="Arial" w:cs="Arial"/>
          <w:sz w:val="22"/>
        </w:rPr>
        <w:t xml:space="preserve"> </w:t>
      </w:r>
      <w:r w:rsidRPr="00166C24">
        <w:rPr>
          <w:rFonts w:ascii="Arial" w:hAnsi="Arial" w:cs="Arial"/>
          <w:sz w:val="22"/>
        </w:rPr>
        <w:t xml:space="preserve">and transaction streams in the year ending 31 March </w:t>
      </w:r>
      <w:r w:rsidR="000B3FCC">
        <w:rPr>
          <w:rFonts w:ascii="Arial" w:hAnsi="Arial" w:cs="Arial"/>
          <w:sz w:val="22"/>
        </w:rPr>
        <w:t>202</w:t>
      </w:r>
      <w:r w:rsidR="003C0F85">
        <w:rPr>
          <w:rFonts w:ascii="Arial" w:hAnsi="Arial" w:cs="Arial"/>
          <w:sz w:val="22"/>
        </w:rPr>
        <w:t>6</w:t>
      </w:r>
      <w:r w:rsidR="000B3FCC" w:rsidRPr="00166C24">
        <w:rPr>
          <w:rFonts w:ascii="Arial" w:hAnsi="Arial" w:cs="Arial"/>
          <w:sz w:val="22"/>
        </w:rPr>
        <w:t xml:space="preserve"> </w:t>
      </w:r>
      <w:r w:rsidRPr="00166C24">
        <w:rPr>
          <w:rFonts w:ascii="Arial" w:hAnsi="Arial" w:cs="Arial"/>
          <w:sz w:val="22"/>
        </w:rPr>
        <w:t xml:space="preserve">with other </w:t>
      </w:r>
      <w:r w:rsidR="003C0F85">
        <w:rPr>
          <w:rFonts w:ascii="Arial" w:hAnsi="Arial" w:cs="Arial"/>
          <w:sz w:val="22"/>
        </w:rPr>
        <w:t xml:space="preserve">central </w:t>
      </w:r>
      <w:r w:rsidRPr="00166C24">
        <w:rPr>
          <w:rFonts w:ascii="Arial" w:hAnsi="Arial" w:cs="Arial"/>
          <w:sz w:val="22"/>
        </w:rPr>
        <w:t>government</w:t>
      </w:r>
      <w:r w:rsidR="003C0F85">
        <w:rPr>
          <w:rFonts w:ascii="Arial" w:hAnsi="Arial" w:cs="Arial"/>
          <w:sz w:val="22"/>
        </w:rPr>
        <w:t xml:space="preserve"> and NI local government</w:t>
      </w:r>
      <w:r w:rsidRPr="00166C24">
        <w:rPr>
          <w:rFonts w:ascii="Arial" w:hAnsi="Arial" w:cs="Arial"/>
          <w:sz w:val="22"/>
        </w:rPr>
        <w:t xml:space="preserve"> bodies, which exceeded £</w:t>
      </w:r>
      <w:r w:rsidR="008C618B">
        <w:rPr>
          <w:rFonts w:ascii="Arial" w:hAnsi="Arial" w:cs="Arial"/>
          <w:sz w:val="22"/>
        </w:rPr>
        <w:t>5</w:t>
      </w:r>
      <w:r w:rsidR="008C618B" w:rsidRPr="00166C24">
        <w:rPr>
          <w:rFonts w:ascii="Arial" w:hAnsi="Arial" w:cs="Arial"/>
          <w:sz w:val="22"/>
        </w:rPr>
        <w:t xml:space="preserve"> </w:t>
      </w:r>
      <w:r w:rsidRPr="00166C24">
        <w:rPr>
          <w:rFonts w:ascii="Arial" w:hAnsi="Arial" w:cs="Arial"/>
          <w:sz w:val="22"/>
        </w:rPr>
        <w:t>million on a gross basis (except for taxation balances with HM Revenue and Customs).</w:t>
      </w:r>
    </w:p>
    <w:p w14:paraId="423E217A" w14:textId="498FFC74" w:rsidR="00F428DF" w:rsidRPr="00166C24" w:rsidRDefault="00F428DF" w:rsidP="00F428DF">
      <w:pPr>
        <w:numPr>
          <w:ilvl w:val="0"/>
          <w:numId w:val="1"/>
        </w:numPr>
        <w:spacing w:before="120" w:after="240"/>
        <w:ind w:hanging="357"/>
        <w:jc w:val="both"/>
        <w:rPr>
          <w:rFonts w:ascii="Arial" w:hAnsi="Arial" w:cs="Arial"/>
          <w:sz w:val="22"/>
        </w:rPr>
      </w:pPr>
      <w:r w:rsidRPr="00166C24">
        <w:rPr>
          <w:rFonts w:ascii="Arial" w:hAnsi="Arial" w:cs="Arial"/>
          <w:sz w:val="22"/>
        </w:rPr>
        <w:t xml:space="preserve">I acknowledge the requirement to submit the CG-01 form to the Department of Finance for any balances </w:t>
      </w:r>
      <w:r w:rsidR="008C618B">
        <w:rPr>
          <w:rFonts w:ascii="Arial" w:hAnsi="Arial" w:cs="Arial"/>
          <w:sz w:val="22"/>
        </w:rPr>
        <w:t xml:space="preserve">or transactions </w:t>
      </w:r>
      <w:r w:rsidRPr="00166C24">
        <w:rPr>
          <w:rFonts w:ascii="Arial" w:hAnsi="Arial" w:cs="Arial"/>
          <w:sz w:val="22"/>
        </w:rPr>
        <w:t xml:space="preserve">with GB </w:t>
      </w:r>
      <w:r w:rsidR="008C618B">
        <w:rPr>
          <w:rFonts w:ascii="Arial" w:hAnsi="Arial" w:cs="Arial"/>
          <w:sz w:val="22"/>
        </w:rPr>
        <w:t xml:space="preserve">central government </w:t>
      </w:r>
      <w:r w:rsidRPr="00166C24">
        <w:rPr>
          <w:rFonts w:ascii="Arial" w:hAnsi="Arial" w:cs="Arial"/>
          <w:sz w:val="22"/>
        </w:rPr>
        <w:t>bodies over the £5</w:t>
      </w:r>
      <w:r w:rsidR="00D9785B">
        <w:rPr>
          <w:rFonts w:ascii="Arial" w:hAnsi="Arial" w:cs="Arial"/>
          <w:sz w:val="22"/>
        </w:rPr>
        <w:t xml:space="preserve"> </w:t>
      </w:r>
      <w:r w:rsidRPr="00166C24">
        <w:rPr>
          <w:rFonts w:ascii="Arial" w:hAnsi="Arial" w:cs="Arial"/>
          <w:sz w:val="22"/>
        </w:rPr>
        <w:t>m</w:t>
      </w:r>
      <w:r w:rsidR="00D9785B">
        <w:rPr>
          <w:rFonts w:ascii="Arial" w:hAnsi="Arial" w:cs="Arial"/>
          <w:sz w:val="22"/>
        </w:rPr>
        <w:t>illion</w:t>
      </w:r>
      <w:r w:rsidRPr="00166C24">
        <w:rPr>
          <w:rFonts w:ascii="Arial" w:hAnsi="Arial" w:cs="Arial"/>
          <w:sz w:val="22"/>
        </w:rPr>
        <w:t xml:space="preserve"> threshold.</w:t>
      </w:r>
    </w:p>
    <w:p w14:paraId="649724DA" w14:textId="77777777" w:rsidR="00F428DF" w:rsidRPr="00166C24" w:rsidRDefault="00F428DF" w:rsidP="00F428DF">
      <w:pPr>
        <w:numPr>
          <w:ilvl w:val="0"/>
          <w:numId w:val="1"/>
        </w:numPr>
        <w:spacing w:before="120" w:after="120"/>
        <w:ind w:hanging="357"/>
        <w:jc w:val="both"/>
        <w:rPr>
          <w:rFonts w:ascii="Arial" w:hAnsi="Arial" w:cs="Arial"/>
          <w:sz w:val="22"/>
        </w:rPr>
      </w:pPr>
      <w:r w:rsidRPr="00166C24">
        <w:rPr>
          <w:rFonts w:ascii="Arial" w:hAnsi="Arial" w:cs="Arial"/>
          <w:sz w:val="22"/>
        </w:rPr>
        <w:t>If transactions and balances have not been agreed on a gross basis, details are provided below:</w:t>
      </w:r>
    </w:p>
    <w:p w14:paraId="156DAFBE" w14:textId="6F3B9D10" w:rsidR="00F428DF" w:rsidRDefault="00F428DF" w:rsidP="00F428DF">
      <w:pPr>
        <w:spacing w:before="120" w:after="120"/>
        <w:ind w:left="720" w:firstLine="720"/>
        <w:jc w:val="both"/>
        <w:rPr>
          <w:rFonts w:ascii="Arial" w:hAnsi="Arial" w:cs="Arial"/>
          <w:sz w:val="22"/>
        </w:rPr>
      </w:pPr>
      <w:r w:rsidRPr="00166C24">
        <w:rPr>
          <w:rFonts w:ascii="Arial" w:hAnsi="Arial" w:cs="Arial"/>
          <w:sz w:val="22"/>
        </w:rPr>
        <w:t>[</w:t>
      </w:r>
      <w:r w:rsidRPr="005D008F">
        <w:rPr>
          <w:rFonts w:ascii="Arial" w:hAnsi="Arial" w:cs="Arial"/>
          <w:color w:val="C00000"/>
          <w:sz w:val="22"/>
        </w:rPr>
        <w:t>PLEASE PROVIDE DETAILS</w:t>
      </w:r>
      <w:r w:rsidR="003C0F85">
        <w:rPr>
          <w:rFonts w:ascii="Arial" w:hAnsi="Arial" w:cs="Arial"/>
          <w:color w:val="C00000"/>
          <w:sz w:val="22"/>
        </w:rPr>
        <w:t xml:space="preserve"> HERE</w:t>
      </w:r>
      <w:r w:rsidRPr="00166C24">
        <w:rPr>
          <w:rFonts w:ascii="Arial" w:hAnsi="Arial" w:cs="Arial"/>
          <w:sz w:val="22"/>
        </w:rPr>
        <w:t>]</w:t>
      </w:r>
    </w:p>
    <w:p w14:paraId="2BFBB8C2" w14:textId="77777777" w:rsidR="00F428DF" w:rsidRPr="00166C24" w:rsidRDefault="00F428DF" w:rsidP="00F428DF">
      <w:pPr>
        <w:spacing w:before="120" w:after="120"/>
        <w:ind w:left="720" w:firstLine="720"/>
        <w:jc w:val="both"/>
        <w:rPr>
          <w:rFonts w:ascii="Arial" w:hAnsi="Arial" w:cs="Arial"/>
          <w:sz w:val="22"/>
        </w:rPr>
      </w:pPr>
    </w:p>
    <w:p w14:paraId="72EBAECF" w14:textId="77777777" w:rsidR="00F428DF" w:rsidRPr="00166C24" w:rsidRDefault="00F428DF" w:rsidP="00F428DF">
      <w:pPr>
        <w:numPr>
          <w:ilvl w:val="0"/>
          <w:numId w:val="1"/>
        </w:numPr>
        <w:spacing w:before="120" w:after="120"/>
        <w:ind w:hanging="357"/>
        <w:jc w:val="both"/>
        <w:rPr>
          <w:rFonts w:ascii="Arial" w:hAnsi="Arial" w:cs="Arial"/>
          <w:sz w:val="22"/>
        </w:rPr>
      </w:pPr>
      <w:r w:rsidRPr="00166C24">
        <w:rPr>
          <w:rFonts w:ascii="Arial" w:hAnsi="Arial" w:cs="Arial"/>
          <w:sz w:val="22"/>
        </w:rPr>
        <w:t>Emailed to DoF along with this form are:</w:t>
      </w:r>
    </w:p>
    <w:p w14:paraId="569E2E37" w14:textId="66A3F175" w:rsidR="00F428DF" w:rsidRPr="00166C24" w:rsidRDefault="00F428DF" w:rsidP="00F428DF">
      <w:pPr>
        <w:pStyle w:val="BodyText"/>
        <w:numPr>
          <w:ilvl w:val="1"/>
          <w:numId w:val="2"/>
        </w:numPr>
        <w:spacing w:before="120" w:after="120"/>
        <w:ind w:hanging="357"/>
        <w:jc w:val="both"/>
        <w:rPr>
          <w:rFonts w:ascii="Arial" w:hAnsi="Arial" w:cs="Arial"/>
        </w:rPr>
      </w:pPr>
      <w:r w:rsidRPr="00166C24">
        <w:rPr>
          <w:rFonts w:ascii="Arial" w:hAnsi="Arial" w:cs="Arial"/>
        </w:rPr>
        <w:t xml:space="preserve">CG01 forms with </w:t>
      </w:r>
      <w:r w:rsidR="00A72C83">
        <w:rPr>
          <w:rFonts w:ascii="Arial" w:hAnsi="Arial" w:cs="Arial"/>
        </w:rPr>
        <w:t xml:space="preserve">any </w:t>
      </w:r>
      <w:r w:rsidRPr="00166C24">
        <w:rPr>
          <w:rFonts w:ascii="Arial" w:hAnsi="Arial" w:cs="Arial"/>
        </w:rPr>
        <w:t xml:space="preserve">GB </w:t>
      </w:r>
      <w:r w:rsidR="008C618B">
        <w:rPr>
          <w:rFonts w:ascii="Arial" w:hAnsi="Arial" w:cs="Arial"/>
        </w:rPr>
        <w:t xml:space="preserve">central government </w:t>
      </w:r>
      <w:r w:rsidRPr="00166C24">
        <w:rPr>
          <w:rFonts w:ascii="Arial" w:hAnsi="Arial" w:cs="Arial"/>
        </w:rPr>
        <w:t>bodies with whom I have transactions and balances exceeding the £5 million threshold.</w:t>
      </w:r>
    </w:p>
    <w:p w14:paraId="0D5FC6EE" w14:textId="77777777" w:rsidR="00F428DF" w:rsidRPr="00166C24" w:rsidRDefault="00F428DF" w:rsidP="00F428DF">
      <w:pPr>
        <w:pStyle w:val="BodyText"/>
        <w:numPr>
          <w:ilvl w:val="1"/>
          <w:numId w:val="2"/>
        </w:numPr>
        <w:spacing w:before="120" w:after="120"/>
        <w:ind w:hanging="357"/>
        <w:jc w:val="both"/>
        <w:rPr>
          <w:rFonts w:ascii="Arial" w:hAnsi="Arial" w:cs="Arial"/>
        </w:rPr>
      </w:pPr>
      <w:r w:rsidRPr="00166C24">
        <w:rPr>
          <w:rFonts w:ascii="Arial" w:hAnsi="Arial" w:cs="Arial"/>
        </w:rPr>
        <w:t>Supporting papers where there are significant differences (more than £200,000) between amounts recorded by two bodies.</w:t>
      </w:r>
    </w:p>
    <w:p w14:paraId="2E5F4EDC" w14:textId="77777777" w:rsidR="000E7C2E" w:rsidRDefault="00F428DF" w:rsidP="000E7C2E">
      <w:pPr>
        <w:pStyle w:val="BodyText"/>
        <w:numPr>
          <w:ilvl w:val="1"/>
          <w:numId w:val="2"/>
        </w:numPr>
        <w:ind w:hanging="357"/>
        <w:jc w:val="both"/>
        <w:rPr>
          <w:rFonts w:ascii="Arial" w:hAnsi="Arial" w:cs="Arial"/>
        </w:rPr>
      </w:pPr>
      <w:r w:rsidRPr="00166C24">
        <w:rPr>
          <w:rFonts w:ascii="Arial" w:hAnsi="Arial" w:cs="Arial"/>
        </w:rPr>
        <w:t xml:space="preserve">CG02 Annex Form ‘Departments’ balances with Local Authorities’ listing any transactions or balances above £1 million with </w:t>
      </w:r>
      <w:r w:rsidR="000E7C2E">
        <w:rPr>
          <w:rFonts w:ascii="Arial" w:hAnsi="Arial" w:cs="Arial"/>
        </w:rPr>
        <w:t xml:space="preserve">GB </w:t>
      </w:r>
      <w:r w:rsidRPr="00166C24">
        <w:rPr>
          <w:rFonts w:ascii="Arial" w:hAnsi="Arial" w:cs="Arial"/>
        </w:rPr>
        <w:t>local government entities.</w:t>
      </w:r>
      <w:r w:rsidRPr="00166C24">
        <w:rPr>
          <w:rFonts w:ascii="Arial" w:hAnsi="Arial" w:cs="Arial"/>
        </w:rPr>
        <w:br/>
      </w:r>
    </w:p>
    <w:p w14:paraId="196122D1" w14:textId="77777777" w:rsidR="00F428DF" w:rsidRDefault="00F428DF" w:rsidP="000E7C2E">
      <w:pPr>
        <w:pStyle w:val="BodyText"/>
        <w:spacing w:before="120" w:after="120"/>
        <w:ind w:firstLine="720"/>
        <w:jc w:val="both"/>
        <w:rPr>
          <w:rFonts w:ascii="Arial" w:hAnsi="Arial" w:cs="Arial"/>
        </w:rPr>
      </w:pPr>
      <w:r w:rsidRPr="00166C24">
        <w:rPr>
          <w:rFonts w:ascii="Arial" w:hAnsi="Arial" w:cs="Arial"/>
        </w:rPr>
        <w:t>[</w:t>
      </w:r>
      <w:r w:rsidRPr="005D008F">
        <w:rPr>
          <w:rFonts w:ascii="Arial" w:hAnsi="Arial" w:cs="Arial"/>
          <w:color w:val="C00000"/>
        </w:rPr>
        <w:t>PLEASE ENSURE THESE DOCUMENTS ARE SENT ALONG WITH THIS FORM</w:t>
      </w:r>
      <w:r w:rsidRPr="00166C24">
        <w:rPr>
          <w:rFonts w:ascii="Arial" w:hAnsi="Arial" w:cs="Arial"/>
        </w:rPr>
        <w:t>]</w:t>
      </w:r>
    </w:p>
    <w:p w14:paraId="3E817E0C" w14:textId="77777777" w:rsidR="00F428DF" w:rsidRPr="00166C24" w:rsidRDefault="00F428DF" w:rsidP="00F428DF">
      <w:pPr>
        <w:pStyle w:val="BodyText"/>
        <w:spacing w:before="120" w:after="120"/>
        <w:ind w:left="1440"/>
        <w:jc w:val="both"/>
        <w:rPr>
          <w:rFonts w:ascii="Arial" w:hAnsi="Arial" w:cs="Arial"/>
        </w:rPr>
      </w:pPr>
    </w:p>
    <w:p w14:paraId="08CD6F33" w14:textId="77777777" w:rsidR="00F428DF" w:rsidRPr="00166C24" w:rsidRDefault="00F428DF" w:rsidP="00F428DF">
      <w:pPr>
        <w:numPr>
          <w:ilvl w:val="0"/>
          <w:numId w:val="3"/>
        </w:numPr>
        <w:spacing w:before="120" w:after="120"/>
        <w:ind w:hanging="357"/>
        <w:jc w:val="both"/>
        <w:rPr>
          <w:rFonts w:ascii="Arial" w:hAnsi="Arial" w:cs="Arial"/>
        </w:rPr>
      </w:pPr>
      <w:r w:rsidRPr="00166C24">
        <w:rPr>
          <w:rFonts w:ascii="Arial" w:hAnsi="Arial" w:cs="Arial"/>
          <w:sz w:val="22"/>
        </w:rPr>
        <w:t>Amounts not agreed with differences greater than £200,000 are summarised below.</w:t>
      </w:r>
    </w:p>
    <w:p w14:paraId="4C2FAD07" w14:textId="77777777" w:rsidR="00F428DF" w:rsidRDefault="00F428DF" w:rsidP="00F428DF">
      <w:pPr>
        <w:spacing w:before="120" w:after="120"/>
        <w:ind w:left="720"/>
        <w:jc w:val="both"/>
        <w:rPr>
          <w:rFonts w:ascii="Arial" w:hAnsi="Arial" w:cs="Arial"/>
          <w:sz w:val="22"/>
        </w:rPr>
      </w:pPr>
      <w:r w:rsidRPr="00166C24">
        <w:rPr>
          <w:rFonts w:ascii="Arial" w:hAnsi="Arial" w:cs="Arial"/>
          <w:sz w:val="22"/>
        </w:rPr>
        <w:t>[</w:t>
      </w:r>
      <w:r w:rsidRPr="005D008F">
        <w:rPr>
          <w:rFonts w:ascii="Arial" w:hAnsi="Arial" w:cs="Arial"/>
          <w:color w:val="C00000"/>
          <w:sz w:val="22"/>
        </w:rPr>
        <w:t>PLEASE SUMMARISE BELOW &amp; PROVIDE FURTHER DETAILS ON SUPPORTING PAPERS</w:t>
      </w:r>
      <w:r w:rsidRPr="005D008F">
        <w:rPr>
          <w:rFonts w:ascii="Arial" w:hAnsi="Arial" w:cs="Arial"/>
          <w:sz w:val="22"/>
        </w:rPr>
        <w:t>]</w:t>
      </w:r>
    </w:p>
    <w:p w14:paraId="5C0DB38B" w14:textId="77777777" w:rsidR="00F428DF" w:rsidRDefault="00F428DF" w:rsidP="00F428DF">
      <w:pPr>
        <w:spacing w:before="120" w:after="120"/>
        <w:ind w:left="720"/>
        <w:jc w:val="both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  <w:tblCaption w:val="Table for details of Amounts not agreed with differences greater than £200,000"/>
        <w:tblDescription w:val="Detail the amount, CPID, SCOA and rationale for differences greater than £200,000 that have not been agreed"/>
      </w:tblPr>
      <w:tblGrid>
        <w:gridCol w:w="1827"/>
        <w:gridCol w:w="1559"/>
        <w:gridCol w:w="1843"/>
        <w:gridCol w:w="3793"/>
      </w:tblGrid>
      <w:tr w:rsidR="00F428DF" w14:paraId="7620CF83" w14:textId="77777777" w:rsidTr="00340312">
        <w:trPr>
          <w:tblHeader/>
        </w:trPr>
        <w:tc>
          <w:tcPr>
            <w:tcW w:w="1827" w:type="dxa"/>
            <w:shd w:val="clear" w:color="auto" w:fill="BFBFBF" w:themeFill="background1" w:themeFillShade="BF"/>
          </w:tcPr>
          <w:p w14:paraId="14ADB8B6" w14:textId="77777777" w:rsidR="00F428DF" w:rsidRPr="002F45A4" w:rsidRDefault="00F428DF" w:rsidP="00D70B23">
            <w:pPr>
              <w:pStyle w:val="Heading6"/>
              <w:jc w:val="both"/>
              <w:rPr>
                <w:rFonts w:ascii="Arial" w:hAnsi="Arial" w:cs="Arial"/>
              </w:rPr>
            </w:pPr>
            <w:r w:rsidRPr="002F45A4">
              <w:rPr>
                <w:rFonts w:ascii="Arial" w:hAnsi="Arial" w:cs="Arial"/>
              </w:rPr>
              <w:t>Amount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793D018" w14:textId="77777777" w:rsidR="00F428DF" w:rsidRPr="002F45A4" w:rsidRDefault="00F428DF" w:rsidP="00D70B23">
            <w:pPr>
              <w:pStyle w:val="Heading6"/>
              <w:jc w:val="both"/>
              <w:rPr>
                <w:rFonts w:ascii="Arial" w:hAnsi="Arial" w:cs="Arial"/>
              </w:rPr>
            </w:pPr>
            <w:r w:rsidRPr="002F45A4">
              <w:rPr>
                <w:rFonts w:ascii="Arial" w:hAnsi="Arial" w:cs="Arial"/>
              </w:rPr>
              <w:t>CPID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2CA3087B" w14:textId="77777777" w:rsidR="00F428DF" w:rsidRPr="002F45A4" w:rsidRDefault="00F428DF" w:rsidP="00D70B23">
            <w:pPr>
              <w:pStyle w:val="Heading6"/>
              <w:jc w:val="both"/>
              <w:rPr>
                <w:rFonts w:ascii="Arial" w:hAnsi="Arial" w:cs="Arial"/>
              </w:rPr>
            </w:pPr>
            <w:r w:rsidRPr="002F45A4">
              <w:rPr>
                <w:rFonts w:ascii="Arial" w:hAnsi="Arial" w:cs="Arial"/>
              </w:rPr>
              <w:t>SCOA</w:t>
            </w:r>
          </w:p>
        </w:tc>
        <w:tc>
          <w:tcPr>
            <w:tcW w:w="3793" w:type="dxa"/>
            <w:shd w:val="clear" w:color="auto" w:fill="BFBFBF" w:themeFill="background1" w:themeFillShade="BF"/>
          </w:tcPr>
          <w:p w14:paraId="05890F69" w14:textId="77777777" w:rsidR="00F428DF" w:rsidRPr="002F45A4" w:rsidRDefault="00F428DF" w:rsidP="00D70B23">
            <w:pPr>
              <w:pStyle w:val="Heading6"/>
              <w:jc w:val="both"/>
              <w:rPr>
                <w:rFonts w:ascii="Arial" w:hAnsi="Arial" w:cs="Arial"/>
              </w:rPr>
            </w:pPr>
            <w:r w:rsidRPr="002F45A4">
              <w:rPr>
                <w:rFonts w:ascii="Arial" w:hAnsi="Arial" w:cs="Arial"/>
              </w:rPr>
              <w:t>Rationale</w:t>
            </w:r>
          </w:p>
        </w:tc>
      </w:tr>
      <w:tr w:rsidR="00F428DF" w14:paraId="2CBC3144" w14:textId="77777777" w:rsidTr="00340312">
        <w:tc>
          <w:tcPr>
            <w:tcW w:w="1827" w:type="dxa"/>
          </w:tcPr>
          <w:p w14:paraId="63C5C069" w14:textId="77777777" w:rsidR="00F428DF" w:rsidRPr="002F45A4" w:rsidRDefault="00F428DF" w:rsidP="00D70B2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47364AC" w14:textId="77777777" w:rsidR="00F428DF" w:rsidRPr="002F45A4" w:rsidRDefault="00F428DF" w:rsidP="00D70B2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9E9DCDF" w14:textId="77777777" w:rsidR="00F428DF" w:rsidRPr="002F45A4" w:rsidRDefault="00F428DF" w:rsidP="00D70B2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93" w:type="dxa"/>
          </w:tcPr>
          <w:p w14:paraId="2BCB2E4E" w14:textId="77777777" w:rsidR="00F428DF" w:rsidRPr="002F45A4" w:rsidRDefault="00F428DF" w:rsidP="00D70B23">
            <w:pPr>
              <w:jc w:val="both"/>
              <w:rPr>
                <w:rFonts w:ascii="Arial" w:hAnsi="Arial" w:cs="Arial"/>
              </w:rPr>
            </w:pPr>
          </w:p>
        </w:tc>
      </w:tr>
      <w:tr w:rsidR="00F428DF" w14:paraId="4ADF4827" w14:textId="77777777" w:rsidTr="00340312">
        <w:tc>
          <w:tcPr>
            <w:tcW w:w="1827" w:type="dxa"/>
          </w:tcPr>
          <w:p w14:paraId="4ABAC9C1" w14:textId="77777777" w:rsidR="00F428DF" w:rsidRPr="002F45A4" w:rsidRDefault="00F428DF" w:rsidP="00D70B2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ADAD8F6" w14:textId="77777777" w:rsidR="00F428DF" w:rsidRPr="002F45A4" w:rsidRDefault="00F428DF" w:rsidP="00D70B2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8C24C21" w14:textId="77777777" w:rsidR="00F428DF" w:rsidRPr="002F45A4" w:rsidRDefault="00F428DF" w:rsidP="00D70B2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93" w:type="dxa"/>
          </w:tcPr>
          <w:p w14:paraId="10EF6416" w14:textId="77777777" w:rsidR="00F428DF" w:rsidRPr="002F45A4" w:rsidRDefault="00F428DF" w:rsidP="00D70B23">
            <w:pPr>
              <w:jc w:val="both"/>
              <w:rPr>
                <w:rFonts w:ascii="Arial" w:hAnsi="Arial" w:cs="Arial"/>
              </w:rPr>
            </w:pPr>
          </w:p>
        </w:tc>
      </w:tr>
      <w:tr w:rsidR="00F428DF" w14:paraId="0B33B803" w14:textId="77777777" w:rsidTr="00340312">
        <w:tc>
          <w:tcPr>
            <w:tcW w:w="1827" w:type="dxa"/>
          </w:tcPr>
          <w:p w14:paraId="72DFE7CB" w14:textId="77777777" w:rsidR="00F428DF" w:rsidRPr="002F45A4" w:rsidRDefault="00F428DF" w:rsidP="00D70B2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2CC389B" w14:textId="77777777" w:rsidR="00F428DF" w:rsidRPr="002F45A4" w:rsidRDefault="00F428DF" w:rsidP="00D70B2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FA44E7A" w14:textId="77777777" w:rsidR="00F428DF" w:rsidRPr="002F45A4" w:rsidRDefault="00F428DF" w:rsidP="00D70B2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93" w:type="dxa"/>
          </w:tcPr>
          <w:p w14:paraId="1D6372B1" w14:textId="77777777" w:rsidR="00F428DF" w:rsidRPr="002F45A4" w:rsidRDefault="00F428DF" w:rsidP="00D70B23">
            <w:pPr>
              <w:jc w:val="both"/>
              <w:rPr>
                <w:rFonts w:ascii="Arial" w:hAnsi="Arial" w:cs="Arial"/>
              </w:rPr>
            </w:pPr>
          </w:p>
        </w:tc>
      </w:tr>
      <w:tr w:rsidR="00F428DF" w14:paraId="5C8D48F9" w14:textId="77777777" w:rsidTr="00340312">
        <w:tc>
          <w:tcPr>
            <w:tcW w:w="1827" w:type="dxa"/>
          </w:tcPr>
          <w:p w14:paraId="5A26F80C" w14:textId="77777777" w:rsidR="00F428DF" w:rsidRPr="002F45A4" w:rsidRDefault="00F428DF" w:rsidP="00D70B2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406BD9A" w14:textId="77777777" w:rsidR="00F428DF" w:rsidRPr="002F45A4" w:rsidRDefault="00F428DF" w:rsidP="00D70B2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1A47D3C" w14:textId="77777777" w:rsidR="00F428DF" w:rsidRPr="002F45A4" w:rsidRDefault="00F428DF" w:rsidP="00D70B2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93" w:type="dxa"/>
          </w:tcPr>
          <w:p w14:paraId="0E653ACB" w14:textId="77777777" w:rsidR="00F428DF" w:rsidRPr="002F45A4" w:rsidRDefault="00F428DF" w:rsidP="00D70B23">
            <w:pPr>
              <w:jc w:val="both"/>
              <w:rPr>
                <w:rFonts w:ascii="Arial" w:hAnsi="Arial" w:cs="Arial"/>
              </w:rPr>
            </w:pPr>
          </w:p>
        </w:tc>
      </w:tr>
      <w:tr w:rsidR="00F428DF" w14:paraId="50973C1D" w14:textId="77777777" w:rsidTr="00340312">
        <w:tc>
          <w:tcPr>
            <w:tcW w:w="1827" w:type="dxa"/>
          </w:tcPr>
          <w:p w14:paraId="33356062" w14:textId="77777777" w:rsidR="00F428DF" w:rsidRPr="002F45A4" w:rsidRDefault="00F428DF" w:rsidP="00D70B2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1BF66F8" w14:textId="77777777" w:rsidR="00F428DF" w:rsidRPr="002F45A4" w:rsidRDefault="00F428DF" w:rsidP="00D70B2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6DE09FE" w14:textId="77777777" w:rsidR="00F428DF" w:rsidRPr="002F45A4" w:rsidRDefault="00F428DF" w:rsidP="00D70B2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93" w:type="dxa"/>
          </w:tcPr>
          <w:p w14:paraId="4F321D34" w14:textId="77777777" w:rsidR="00F428DF" w:rsidRPr="002F45A4" w:rsidRDefault="00F428DF" w:rsidP="00D70B23">
            <w:pPr>
              <w:jc w:val="both"/>
              <w:rPr>
                <w:rFonts w:ascii="Arial" w:hAnsi="Arial" w:cs="Arial"/>
              </w:rPr>
            </w:pPr>
          </w:p>
        </w:tc>
      </w:tr>
    </w:tbl>
    <w:p w14:paraId="54EA17C6" w14:textId="77777777" w:rsidR="00F428DF" w:rsidRDefault="00F428DF" w:rsidP="00F428DF">
      <w:pPr>
        <w:spacing w:before="120" w:after="120"/>
        <w:ind w:left="720"/>
        <w:jc w:val="both"/>
        <w:rPr>
          <w:rFonts w:ascii="Arial" w:hAnsi="Arial" w:cs="Arial"/>
          <w:iCs/>
        </w:rPr>
      </w:pPr>
    </w:p>
    <w:p w14:paraId="73385F2E" w14:textId="62602A7F" w:rsidR="00F428DF" w:rsidRPr="00166C24" w:rsidRDefault="00A72C83" w:rsidP="00F428DF">
      <w:pPr>
        <w:numPr>
          <w:ilvl w:val="0"/>
          <w:numId w:val="1"/>
        </w:numPr>
        <w:spacing w:before="120" w:after="120"/>
        <w:ind w:hanging="357"/>
        <w:jc w:val="both"/>
        <w:rPr>
          <w:rFonts w:ascii="Arial" w:hAnsi="Arial" w:cs="Arial"/>
          <w:iCs/>
        </w:rPr>
      </w:pPr>
      <w:r w:rsidRPr="00166C24">
        <w:rPr>
          <w:rFonts w:ascii="Arial" w:hAnsi="Arial" w:cs="Arial"/>
          <w:iCs/>
          <w:sz w:val="22"/>
          <w:u w:val="single"/>
        </w:rPr>
        <w:lastRenderedPageBreak/>
        <w:t>S</w:t>
      </w:r>
      <w:r>
        <w:rPr>
          <w:rFonts w:ascii="Arial" w:hAnsi="Arial" w:cs="Arial"/>
          <w:iCs/>
          <w:sz w:val="22"/>
          <w:u w:val="single"/>
        </w:rPr>
        <w:t>ub-consolidating</w:t>
      </w:r>
      <w:r w:rsidRPr="00166C24">
        <w:rPr>
          <w:rFonts w:ascii="Arial" w:hAnsi="Arial" w:cs="Arial"/>
          <w:iCs/>
          <w:sz w:val="22"/>
          <w:u w:val="single"/>
        </w:rPr>
        <w:t xml:space="preserve"> </w:t>
      </w:r>
      <w:r w:rsidR="00F428DF" w:rsidRPr="00166C24">
        <w:rPr>
          <w:rFonts w:ascii="Arial" w:hAnsi="Arial" w:cs="Arial"/>
          <w:iCs/>
          <w:sz w:val="22"/>
          <w:u w:val="single"/>
        </w:rPr>
        <w:t>Departments’ Declaration</w:t>
      </w:r>
      <w:r w:rsidR="00F428DF" w:rsidRPr="00166C24">
        <w:rPr>
          <w:rFonts w:ascii="Arial" w:hAnsi="Arial" w:cs="Arial"/>
          <w:iCs/>
          <w:sz w:val="22"/>
        </w:rPr>
        <w:t xml:space="preserve"> [</w:t>
      </w:r>
      <w:r w:rsidR="00F428DF" w:rsidRPr="005D008F">
        <w:rPr>
          <w:rFonts w:ascii="Arial" w:hAnsi="Arial" w:cs="Arial"/>
          <w:iCs/>
          <w:color w:val="C00000"/>
          <w:sz w:val="22"/>
        </w:rPr>
        <w:t>Delete if not applicable</w:t>
      </w:r>
      <w:r w:rsidR="00F428DF" w:rsidRPr="00166C24">
        <w:rPr>
          <w:rFonts w:ascii="Arial" w:hAnsi="Arial" w:cs="Arial"/>
          <w:iCs/>
          <w:sz w:val="22"/>
        </w:rPr>
        <w:t>]:</w:t>
      </w:r>
    </w:p>
    <w:p w14:paraId="54A86836" w14:textId="0798434B" w:rsidR="00F428DF" w:rsidRPr="00166C24" w:rsidRDefault="00F428DF" w:rsidP="00F428DF">
      <w:pPr>
        <w:spacing w:before="120" w:after="120"/>
        <w:ind w:left="720"/>
        <w:jc w:val="both"/>
        <w:rPr>
          <w:rFonts w:ascii="Arial" w:hAnsi="Arial" w:cs="Arial"/>
          <w:iCs/>
        </w:rPr>
      </w:pPr>
      <w:r w:rsidRPr="00166C24">
        <w:rPr>
          <w:rFonts w:ascii="Arial" w:hAnsi="Arial" w:cs="Arial"/>
          <w:iCs/>
          <w:sz w:val="22"/>
        </w:rPr>
        <w:t xml:space="preserve">All bodies within the departmental </w:t>
      </w:r>
      <w:r w:rsidR="00A72C83">
        <w:rPr>
          <w:rFonts w:ascii="Arial" w:hAnsi="Arial" w:cs="Arial"/>
          <w:iCs/>
          <w:sz w:val="22"/>
        </w:rPr>
        <w:t xml:space="preserve">consolidation </w:t>
      </w:r>
      <w:r w:rsidRPr="00166C24">
        <w:rPr>
          <w:rFonts w:ascii="Arial" w:hAnsi="Arial" w:cs="Arial"/>
          <w:iCs/>
          <w:sz w:val="22"/>
        </w:rPr>
        <w:t xml:space="preserve">group, and any funds administered by the group, have agreed their </w:t>
      </w:r>
      <w:r w:rsidR="000B3FCC">
        <w:rPr>
          <w:rFonts w:ascii="Arial" w:hAnsi="Arial" w:cs="Arial"/>
          <w:iCs/>
          <w:sz w:val="22"/>
        </w:rPr>
        <w:t>202</w:t>
      </w:r>
      <w:r w:rsidR="00A31217">
        <w:rPr>
          <w:rFonts w:ascii="Arial" w:hAnsi="Arial" w:cs="Arial"/>
          <w:iCs/>
          <w:sz w:val="22"/>
        </w:rPr>
        <w:t>5</w:t>
      </w:r>
      <w:r w:rsidR="000B3FCC">
        <w:rPr>
          <w:rFonts w:ascii="Arial" w:hAnsi="Arial" w:cs="Arial"/>
          <w:iCs/>
          <w:sz w:val="22"/>
        </w:rPr>
        <w:t>-2</w:t>
      </w:r>
      <w:r w:rsidR="00A31217">
        <w:rPr>
          <w:rFonts w:ascii="Arial" w:hAnsi="Arial" w:cs="Arial"/>
          <w:iCs/>
          <w:sz w:val="22"/>
        </w:rPr>
        <w:t>6</w:t>
      </w:r>
      <w:r w:rsidR="00A72C83" w:rsidRPr="00166C24">
        <w:rPr>
          <w:rFonts w:ascii="Arial" w:hAnsi="Arial" w:cs="Arial"/>
          <w:iCs/>
          <w:sz w:val="22"/>
        </w:rPr>
        <w:t xml:space="preserve"> </w:t>
      </w:r>
      <w:r w:rsidRPr="00166C24">
        <w:rPr>
          <w:rFonts w:ascii="Arial" w:hAnsi="Arial" w:cs="Arial"/>
          <w:iCs/>
          <w:sz w:val="22"/>
        </w:rPr>
        <w:t xml:space="preserve">transaction streams and balances in accordance with guidance provided by DoF.   </w:t>
      </w:r>
    </w:p>
    <w:p w14:paraId="5BB2CD3C" w14:textId="77777777" w:rsidR="00F428DF" w:rsidRPr="00166C24" w:rsidRDefault="00F428DF" w:rsidP="00F428DF">
      <w:pPr>
        <w:pStyle w:val="Header"/>
        <w:tabs>
          <w:tab w:val="left" w:pos="720"/>
        </w:tabs>
        <w:ind w:firstLine="720"/>
        <w:jc w:val="both"/>
        <w:rPr>
          <w:rFonts w:ascii="Arial" w:hAnsi="Arial" w:cs="Arial"/>
        </w:rPr>
      </w:pPr>
    </w:p>
    <w:p w14:paraId="75786D08" w14:textId="77777777" w:rsidR="00F428DF" w:rsidRPr="00166C24" w:rsidRDefault="00F428DF" w:rsidP="00F428DF">
      <w:pPr>
        <w:pStyle w:val="Header"/>
        <w:tabs>
          <w:tab w:val="left" w:pos="720"/>
        </w:tabs>
        <w:ind w:firstLine="720"/>
        <w:jc w:val="both"/>
        <w:rPr>
          <w:rFonts w:ascii="Arial" w:hAnsi="Arial" w:cs="Arial"/>
          <w:bCs/>
          <w:sz w:val="28"/>
        </w:rPr>
      </w:pPr>
      <w:r w:rsidRPr="00166C24">
        <w:rPr>
          <w:rFonts w:ascii="Arial" w:hAnsi="Arial" w:cs="Arial"/>
        </w:rPr>
        <w:t xml:space="preserve">Signed by Consolidation Manager: </w:t>
      </w:r>
      <w:r w:rsidRPr="00166C24">
        <w:rPr>
          <w:rFonts w:ascii="Arial" w:hAnsi="Arial" w:cs="Arial"/>
          <w:bCs/>
          <w:sz w:val="28"/>
        </w:rPr>
        <w:t>_______________________</w:t>
      </w:r>
      <w:r w:rsidRPr="00166C24">
        <w:rPr>
          <w:rFonts w:ascii="Arial" w:hAnsi="Arial" w:cs="Arial"/>
          <w:bCs/>
          <w:sz w:val="28"/>
        </w:rPr>
        <w:tab/>
      </w:r>
    </w:p>
    <w:p w14:paraId="27FBBDE0" w14:textId="77777777" w:rsidR="000E7C2E" w:rsidRDefault="000E7C2E" w:rsidP="00F428DF">
      <w:pPr>
        <w:pStyle w:val="Header"/>
        <w:tabs>
          <w:tab w:val="left" w:pos="720"/>
        </w:tabs>
        <w:ind w:firstLine="720"/>
        <w:jc w:val="both"/>
        <w:rPr>
          <w:rFonts w:ascii="Arial" w:hAnsi="Arial" w:cs="Arial"/>
          <w:bCs/>
        </w:rPr>
      </w:pPr>
    </w:p>
    <w:p w14:paraId="7FAFF87D" w14:textId="77777777" w:rsidR="00F428DF" w:rsidRPr="00166C24" w:rsidRDefault="00F428DF" w:rsidP="00F428DF">
      <w:pPr>
        <w:pStyle w:val="Header"/>
        <w:tabs>
          <w:tab w:val="left" w:pos="720"/>
        </w:tabs>
        <w:ind w:firstLine="720"/>
        <w:jc w:val="both"/>
        <w:rPr>
          <w:rFonts w:ascii="Arial" w:hAnsi="Arial" w:cs="Arial"/>
        </w:rPr>
      </w:pPr>
      <w:r w:rsidRPr="00166C24">
        <w:rPr>
          <w:rFonts w:ascii="Arial" w:hAnsi="Arial" w:cs="Arial"/>
          <w:bCs/>
        </w:rPr>
        <w:t xml:space="preserve">Date: </w:t>
      </w:r>
      <w:r w:rsidRPr="00166C24">
        <w:rPr>
          <w:rFonts w:ascii="Arial" w:hAnsi="Arial" w:cs="Arial"/>
          <w:bCs/>
          <w:sz w:val="28"/>
        </w:rPr>
        <w:t>___________</w:t>
      </w:r>
    </w:p>
    <w:p w14:paraId="1CDCC381" w14:textId="77777777" w:rsidR="00F428DF" w:rsidRDefault="00F428DF" w:rsidP="00F428DF">
      <w:pPr>
        <w:jc w:val="both"/>
        <w:rPr>
          <w:sz w:val="20"/>
        </w:rPr>
      </w:pPr>
    </w:p>
    <w:p w14:paraId="178DEC79" w14:textId="77777777" w:rsidR="00D17247" w:rsidRPr="005772D0" w:rsidRDefault="00D17247" w:rsidP="00D17247">
      <w:pPr>
        <w:ind w:left="360"/>
        <w:jc w:val="both"/>
        <w:rPr>
          <w:rFonts w:ascii="Arial" w:hAnsi="Arial" w:cs="Arial"/>
          <w:b/>
          <w:bCs/>
          <w:sz w:val="20"/>
        </w:rPr>
      </w:pPr>
      <w:r w:rsidRPr="005772D0">
        <w:rPr>
          <w:rFonts w:ascii="Arial" w:hAnsi="Arial" w:cs="Arial"/>
          <w:b/>
          <w:bCs/>
          <w:i/>
          <w:sz w:val="20"/>
        </w:rPr>
        <w:t xml:space="preserve">Please note that </w:t>
      </w:r>
      <w:r>
        <w:rPr>
          <w:rFonts w:ascii="Arial" w:hAnsi="Arial" w:cs="Arial"/>
          <w:b/>
          <w:bCs/>
          <w:i/>
          <w:sz w:val="20"/>
        </w:rPr>
        <w:t xml:space="preserve">where </w:t>
      </w:r>
      <w:r w:rsidRPr="007B3242">
        <w:rPr>
          <w:rFonts w:ascii="Arial" w:hAnsi="Arial" w:cs="Arial"/>
          <w:b/>
          <w:bCs/>
          <w:i/>
          <w:sz w:val="20"/>
        </w:rPr>
        <w:t xml:space="preserve">electronic signatures </w:t>
      </w:r>
      <w:r>
        <w:rPr>
          <w:rFonts w:ascii="Arial" w:hAnsi="Arial" w:cs="Arial"/>
          <w:b/>
          <w:bCs/>
          <w:i/>
          <w:sz w:val="20"/>
        </w:rPr>
        <w:t xml:space="preserve">are used, they </w:t>
      </w:r>
      <w:r w:rsidRPr="007B3242">
        <w:rPr>
          <w:rFonts w:ascii="Arial" w:hAnsi="Arial" w:cs="Arial"/>
          <w:b/>
          <w:bCs/>
          <w:i/>
          <w:sz w:val="20"/>
        </w:rPr>
        <w:t xml:space="preserve">must be a copy of the original signature and the completed form must be sent directly by the </w:t>
      </w:r>
      <w:r>
        <w:rPr>
          <w:rFonts w:ascii="Arial" w:hAnsi="Arial" w:cs="Arial"/>
          <w:b/>
          <w:bCs/>
          <w:i/>
          <w:sz w:val="20"/>
        </w:rPr>
        <w:t>Consolidation Manager</w:t>
      </w:r>
      <w:r w:rsidRPr="007B3242">
        <w:rPr>
          <w:rFonts w:ascii="Arial" w:hAnsi="Arial" w:cs="Arial"/>
          <w:b/>
          <w:bCs/>
          <w:i/>
          <w:sz w:val="20"/>
        </w:rPr>
        <w:t xml:space="preserve"> from their email account.</w:t>
      </w:r>
      <w:r>
        <w:rPr>
          <w:rFonts w:cs="Arial"/>
          <w:bCs/>
          <w:sz w:val="20"/>
        </w:rPr>
        <w:t xml:space="preserve"> </w:t>
      </w:r>
    </w:p>
    <w:p w14:paraId="5C44FB83" w14:textId="77777777" w:rsidR="00F428DF" w:rsidRDefault="00F428DF" w:rsidP="00F428DF">
      <w:pPr>
        <w:ind w:left="360"/>
        <w:jc w:val="both"/>
        <w:rPr>
          <w:b/>
          <w:sz w:val="20"/>
        </w:rPr>
      </w:pPr>
    </w:p>
    <w:p w14:paraId="5D71ADA6" w14:textId="5D36791C" w:rsidR="00E7757D" w:rsidRDefault="00E7757D" w:rsidP="00E7757D">
      <w:pPr>
        <w:ind w:left="360"/>
        <w:jc w:val="both"/>
        <w:rPr>
          <w:rFonts w:ascii="Arial" w:hAnsi="Arial" w:cs="Arial"/>
          <w:sz w:val="20"/>
        </w:rPr>
      </w:pPr>
      <w:r w:rsidRPr="00165C04">
        <w:rPr>
          <w:rFonts w:ascii="Arial" w:hAnsi="Arial" w:cs="Arial"/>
          <w:sz w:val="20"/>
        </w:rPr>
        <w:t xml:space="preserve">NDPBs, Health Trusts, Trading Funds and Public Corporations should return this form to their sponsor department </w:t>
      </w:r>
      <w:r w:rsidR="00A72C83">
        <w:rPr>
          <w:rFonts w:ascii="Arial" w:hAnsi="Arial" w:cs="Arial"/>
          <w:sz w:val="20"/>
        </w:rPr>
        <w:t>by the date agreed with their sponsor department</w:t>
      </w:r>
      <w:r w:rsidRPr="00165C04">
        <w:rPr>
          <w:rFonts w:ascii="Arial" w:hAnsi="Arial" w:cs="Arial"/>
          <w:sz w:val="20"/>
        </w:rPr>
        <w:t>.</w:t>
      </w:r>
      <w:r w:rsidR="000A0720">
        <w:rPr>
          <w:rFonts w:ascii="Arial" w:hAnsi="Arial" w:cs="Arial"/>
          <w:sz w:val="20"/>
        </w:rPr>
        <w:t xml:space="preserve"> Sponsor departments should forward the form to </w:t>
      </w:r>
      <w:hyperlink r:id="rId6" w:history="1">
        <w:r w:rsidR="000A0720" w:rsidRPr="000A0720">
          <w:rPr>
            <w:rStyle w:val="Hyperlink"/>
            <w:rFonts w:ascii="Arial" w:hAnsi="Arial" w:cs="Arial"/>
            <w:sz w:val="20"/>
            <w:szCs w:val="20"/>
          </w:rPr>
          <w:t>wga</w:t>
        </w:r>
        <w:r w:rsidR="000A0720" w:rsidRPr="00165C04">
          <w:rPr>
            <w:rStyle w:val="Hyperlink"/>
            <w:rFonts w:ascii="Arial" w:hAnsi="Arial" w:cs="Arial"/>
            <w:sz w:val="20"/>
            <w:szCs w:val="20"/>
          </w:rPr>
          <w:t>.afmd@finance-ni.gov.uk</w:t>
        </w:r>
      </w:hyperlink>
      <w:r w:rsidR="000A0720" w:rsidRPr="00340312">
        <w:t xml:space="preserve"> </w:t>
      </w:r>
      <w:r w:rsidR="000A0720" w:rsidRPr="00340312">
        <w:rPr>
          <w:rFonts w:ascii="Arial" w:hAnsi="Arial" w:cs="Arial"/>
          <w:sz w:val="20"/>
        </w:rPr>
        <w:t>by</w:t>
      </w:r>
      <w:r w:rsidR="000A0720" w:rsidRPr="00A8605E">
        <w:rPr>
          <w:rFonts w:ascii="Arial" w:hAnsi="Arial" w:cs="Arial"/>
          <w:sz w:val="20"/>
        </w:rPr>
        <w:t xml:space="preserve"> </w:t>
      </w:r>
      <w:r w:rsidR="000B3FCC">
        <w:rPr>
          <w:rFonts w:ascii="Arial" w:hAnsi="Arial" w:cs="Arial"/>
          <w:b/>
          <w:bCs/>
          <w:sz w:val="20"/>
        </w:rPr>
        <w:t>2</w:t>
      </w:r>
      <w:r w:rsidR="006A33F8">
        <w:rPr>
          <w:rFonts w:ascii="Arial" w:hAnsi="Arial" w:cs="Arial"/>
          <w:b/>
          <w:bCs/>
          <w:sz w:val="20"/>
        </w:rPr>
        <w:t>8</w:t>
      </w:r>
      <w:r w:rsidR="000B3FCC">
        <w:rPr>
          <w:rFonts w:ascii="Arial" w:hAnsi="Arial" w:cs="Arial"/>
          <w:b/>
          <w:bCs/>
          <w:sz w:val="20"/>
        </w:rPr>
        <w:t xml:space="preserve"> August 202</w:t>
      </w:r>
      <w:r w:rsidR="006A33F8">
        <w:rPr>
          <w:rFonts w:ascii="Arial" w:hAnsi="Arial" w:cs="Arial"/>
          <w:b/>
          <w:bCs/>
          <w:sz w:val="20"/>
        </w:rPr>
        <w:t>6</w:t>
      </w:r>
      <w:r w:rsidR="007376B8" w:rsidRPr="00340312">
        <w:rPr>
          <w:rFonts w:ascii="Arial" w:hAnsi="Arial" w:cs="Arial"/>
          <w:b/>
          <w:bCs/>
          <w:sz w:val="20"/>
        </w:rPr>
        <w:t xml:space="preserve"> </w:t>
      </w:r>
      <w:r w:rsidR="00166689">
        <w:rPr>
          <w:rFonts w:ascii="Arial" w:hAnsi="Arial" w:cs="Arial"/>
          <w:sz w:val="20"/>
        </w:rPr>
        <w:t>in respect</w:t>
      </w:r>
      <w:r w:rsidR="000A0720">
        <w:rPr>
          <w:rFonts w:ascii="Arial" w:hAnsi="Arial" w:cs="Arial"/>
          <w:sz w:val="20"/>
        </w:rPr>
        <w:t xml:space="preserve"> of any bodies </w:t>
      </w:r>
      <w:r w:rsidR="000A0720" w:rsidRPr="00340312">
        <w:rPr>
          <w:rFonts w:ascii="Arial" w:hAnsi="Arial" w:cs="Arial"/>
          <w:sz w:val="20"/>
          <w:u w:val="single"/>
        </w:rPr>
        <w:t>not included in their</w:t>
      </w:r>
      <w:r w:rsidR="000A0720" w:rsidRPr="00A8605E">
        <w:rPr>
          <w:rFonts w:ascii="Arial" w:hAnsi="Arial" w:cs="Arial"/>
          <w:sz w:val="20"/>
        </w:rPr>
        <w:t xml:space="preserve"> </w:t>
      </w:r>
      <w:r w:rsidR="000A0720" w:rsidRPr="00340312">
        <w:rPr>
          <w:rFonts w:ascii="Arial" w:hAnsi="Arial" w:cs="Arial"/>
          <w:sz w:val="20"/>
          <w:u w:val="single"/>
        </w:rPr>
        <w:t xml:space="preserve">consolidated </w:t>
      </w:r>
      <w:r w:rsidR="00166689">
        <w:rPr>
          <w:rFonts w:ascii="Arial" w:hAnsi="Arial" w:cs="Arial"/>
          <w:sz w:val="20"/>
          <w:u w:val="single"/>
        </w:rPr>
        <w:t xml:space="preserve">departmental </w:t>
      </w:r>
      <w:r w:rsidR="000A0720" w:rsidRPr="00340312">
        <w:rPr>
          <w:rFonts w:ascii="Arial" w:hAnsi="Arial" w:cs="Arial"/>
          <w:sz w:val="20"/>
          <w:u w:val="single"/>
        </w:rPr>
        <w:t>WGA submission</w:t>
      </w:r>
      <w:r w:rsidR="000A0720">
        <w:rPr>
          <w:rFonts w:ascii="Arial" w:hAnsi="Arial" w:cs="Arial"/>
          <w:sz w:val="20"/>
        </w:rPr>
        <w:t>.</w:t>
      </w:r>
    </w:p>
    <w:p w14:paraId="6D1FAA12" w14:textId="77777777" w:rsidR="00E7757D" w:rsidRDefault="00E7757D" w:rsidP="00E7757D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72CC5C89" w14:textId="2A033504" w:rsidR="00DF0F7E" w:rsidRPr="008E41C1" w:rsidRDefault="00DF0F7E" w:rsidP="00E7757D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Local Government bodies should return this form to</w:t>
      </w:r>
      <w:r w:rsidR="000A0720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0A0720" w:rsidRPr="000A0720">
          <w:rPr>
            <w:rStyle w:val="Hyperlink"/>
            <w:rFonts w:ascii="Arial" w:hAnsi="Arial" w:cs="Arial"/>
            <w:sz w:val="20"/>
            <w:szCs w:val="20"/>
          </w:rPr>
          <w:t>wga</w:t>
        </w:r>
        <w:r w:rsidR="000A0720" w:rsidRPr="00165C04">
          <w:rPr>
            <w:rStyle w:val="Hyperlink"/>
            <w:rFonts w:ascii="Arial" w:hAnsi="Arial" w:cs="Arial"/>
            <w:sz w:val="20"/>
            <w:szCs w:val="20"/>
          </w:rPr>
          <w:t>.afmd@finance-ni.gov.uk</w:t>
        </w:r>
      </w:hyperlink>
      <w:r w:rsidR="000A0720" w:rsidRPr="00340312">
        <w:rPr>
          <w:rFonts w:ascii="Arial" w:hAnsi="Arial" w:cs="Arial"/>
          <w:sz w:val="20"/>
        </w:rPr>
        <w:t xml:space="preserve"> and</w:t>
      </w:r>
      <w:r w:rsidRPr="007A1333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8743EF">
          <w:rPr>
            <w:rStyle w:val="Hyperlink"/>
            <w:rFonts w:ascii="Arial" w:hAnsi="Arial" w:cs="Arial"/>
            <w:sz w:val="20"/>
            <w:szCs w:val="20"/>
          </w:rPr>
          <w:t>LGFinanceBranch@communities-ni.gov.uk</w:t>
        </w:r>
      </w:hyperlink>
      <w:r>
        <w:rPr>
          <w:rFonts w:ascii="Arial" w:hAnsi="Arial" w:cs="Arial"/>
          <w:sz w:val="20"/>
          <w:szCs w:val="20"/>
        </w:rPr>
        <w:t xml:space="preserve"> by </w:t>
      </w:r>
      <w:r w:rsidR="000B3FCC">
        <w:rPr>
          <w:rFonts w:ascii="Arial" w:hAnsi="Arial" w:cs="Arial"/>
          <w:b/>
          <w:bCs/>
          <w:sz w:val="20"/>
        </w:rPr>
        <w:t>2</w:t>
      </w:r>
      <w:r w:rsidR="006A33F8">
        <w:rPr>
          <w:rFonts w:ascii="Arial" w:hAnsi="Arial" w:cs="Arial"/>
          <w:b/>
          <w:bCs/>
          <w:sz w:val="20"/>
        </w:rPr>
        <w:t>8</w:t>
      </w:r>
      <w:r w:rsidR="000B3FCC">
        <w:rPr>
          <w:rFonts w:ascii="Arial" w:hAnsi="Arial" w:cs="Arial"/>
          <w:b/>
          <w:bCs/>
          <w:sz w:val="20"/>
        </w:rPr>
        <w:t xml:space="preserve"> August 202</w:t>
      </w:r>
      <w:r w:rsidR="006A33F8">
        <w:rPr>
          <w:rFonts w:ascii="Arial" w:hAnsi="Arial" w:cs="Arial"/>
          <w:b/>
          <w:bCs/>
          <w:sz w:val="20"/>
        </w:rPr>
        <w:t>6</w:t>
      </w:r>
      <w:r w:rsidR="008E41C1" w:rsidRPr="000B3FCC">
        <w:rPr>
          <w:rFonts w:ascii="Arial" w:hAnsi="Arial" w:cs="Arial"/>
          <w:sz w:val="20"/>
        </w:rPr>
        <w:t>.</w:t>
      </w:r>
    </w:p>
    <w:p w14:paraId="2506F878" w14:textId="77777777" w:rsidR="00DF0F7E" w:rsidRPr="00165C04" w:rsidRDefault="00DF0F7E" w:rsidP="00E7757D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6B3A1B0" w14:textId="5815AD66" w:rsidR="00F428DF" w:rsidRPr="008E41C1" w:rsidRDefault="00F428DF" w:rsidP="00340312">
      <w:pPr>
        <w:ind w:left="360"/>
        <w:jc w:val="both"/>
        <w:rPr>
          <w:color w:val="000000" w:themeColor="text1"/>
          <w:sz w:val="20"/>
          <w:szCs w:val="20"/>
        </w:rPr>
      </w:pPr>
      <w:r w:rsidRPr="00165C04">
        <w:rPr>
          <w:rFonts w:ascii="Arial" w:hAnsi="Arial" w:cs="Arial"/>
          <w:color w:val="000000" w:themeColor="text1"/>
          <w:sz w:val="20"/>
          <w:szCs w:val="20"/>
        </w:rPr>
        <w:t xml:space="preserve">Departments, NI Consolidated Fund, Trust </w:t>
      </w:r>
      <w:r w:rsidR="00D17247">
        <w:rPr>
          <w:rFonts w:ascii="Arial" w:hAnsi="Arial" w:cs="Arial"/>
          <w:color w:val="000000" w:themeColor="text1"/>
          <w:sz w:val="20"/>
          <w:szCs w:val="20"/>
        </w:rPr>
        <w:t>Statement</w:t>
      </w:r>
      <w:r w:rsidR="00D17247" w:rsidRPr="00165C04">
        <w:rPr>
          <w:rFonts w:ascii="Arial" w:hAnsi="Arial" w:cs="Arial"/>
          <w:color w:val="000000" w:themeColor="text1"/>
          <w:sz w:val="20"/>
          <w:szCs w:val="20"/>
        </w:rPr>
        <w:t xml:space="preserve">s </w:t>
      </w:r>
      <w:r w:rsidRPr="00165C04">
        <w:rPr>
          <w:rFonts w:ascii="Arial" w:hAnsi="Arial" w:cs="Arial"/>
          <w:color w:val="000000" w:themeColor="text1"/>
          <w:sz w:val="20"/>
          <w:szCs w:val="20"/>
        </w:rPr>
        <w:t xml:space="preserve">and pension schemes should complete, sign and email this form to </w:t>
      </w:r>
      <w:hyperlink r:id="rId9" w:history="1">
        <w:r w:rsidRPr="00165C04">
          <w:rPr>
            <w:rStyle w:val="Hyperlink"/>
            <w:rFonts w:ascii="Arial" w:hAnsi="Arial" w:cs="Arial"/>
            <w:sz w:val="20"/>
            <w:szCs w:val="20"/>
          </w:rPr>
          <w:t>wga.afmd@finance-ni.gov.uk</w:t>
        </w:r>
      </w:hyperlink>
      <w:r w:rsidRPr="00165C04">
        <w:rPr>
          <w:rStyle w:val="Hyperlink"/>
          <w:rFonts w:ascii="Arial" w:hAnsi="Arial" w:cs="Arial"/>
          <w:sz w:val="20"/>
          <w:szCs w:val="20"/>
        </w:rPr>
        <w:t xml:space="preserve"> </w:t>
      </w:r>
      <w:r w:rsidRPr="00165C04">
        <w:rPr>
          <w:rFonts w:ascii="Arial" w:hAnsi="Arial" w:cs="Arial"/>
        </w:rPr>
        <w:t xml:space="preserve"> </w:t>
      </w:r>
      <w:r w:rsidRPr="00165C04">
        <w:rPr>
          <w:rFonts w:ascii="Arial" w:hAnsi="Arial" w:cs="Arial"/>
          <w:color w:val="000000" w:themeColor="text1"/>
          <w:sz w:val="20"/>
          <w:szCs w:val="20"/>
        </w:rPr>
        <w:t xml:space="preserve">by </w:t>
      </w:r>
      <w:r w:rsidR="000B3FCC">
        <w:rPr>
          <w:rFonts w:ascii="Arial" w:hAnsi="Arial" w:cs="Arial"/>
          <w:b/>
          <w:bCs/>
          <w:sz w:val="20"/>
        </w:rPr>
        <w:t>2</w:t>
      </w:r>
      <w:r w:rsidR="006A33F8">
        <w:rPr>
          <w:rFonts w:ascii="Arial" w:hAnsi="Arial" w:cs="Arial"/>
          <w:b/>
          <w:bCs/>
          <w:sz w:val="20"/>
        </w:rPr>
        <w:t>8</w:t>
      </w:r>
      <w:r w:rsidR="000B3FCC">
        <w:rPr>
          <w:rFonts w:ascii="Arial" w:hAnsi="Arial" w:cs="Arial"/>
          <w:b/>
          <w:bCs/>
          <w:sz w:val="20"/>
        </w:rPr>
        <w:t xml:space="preserve"> August 2025.</w:t>
      </w:r>
    </w:p>
    <w:p w14:paraId="3D5B77BC" w14:textId="77777777" w:rsidR="00F428DF" w:rsidRPr="00165C04" w:rsidRDefault="00F428DF" w:rsidP="00340312">
      <w:pPr>
        <w:jc w:val="both"/>
        <w:rPr>
          <w:rFonts w:ascii="Arial" w:hAnsi="Arial" w:cs="Arial"/>
          <w:b/>
          <w:sz w:val="20"/>
        </w:rPr>
      </w:pPr>
    </w:p>
    <w:p w14:paraId="790D4F5E" w14:textId="77777777" w:rsidR="004B4A49" w:rsidRDefault="004B4A49"/>
    <w:sectPr w:rsidR="004B4A49" w:rsidSect="009B0882">
      <w:pgSz w:w="11906" w:h="16838"/>
      <w:pgMar w:top="1135" w:right="1077" w:bottom="28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umnst777 BT">
    <w:altName w:val="Lucida Sans Unicode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B4E0E"/>
    <w:multiLevelType w:val="hybridMultilevel"/>
    <w:tmpl w:val="56A6A5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E3D84"/>
    <w:multiLevelType w:val="hybridMultilevel"/>
    <w:tmpl w:val="690C5D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72334"/>
    <w:multiLevelType w:val="hybridMultilevel"/>
    <w:tmpl w:val="B4FC9BC4"/>
    <w:lvl w:ilvl="0" w:tplc="3802122C">
      <w:start w:val="1"/>
      <w:numFmt w:val="decimal"/>
      <w:lvlText w:val="12.%1."/>
      <w:lvlJc w:val="left"/>
      <w:pPr>
        <w:tabs>
          <w:tab w:val="num" w:pos="720"/>
        </w:tabs>
        <w:ind w:left="360" w:hanging="360"/>
      </w:pPr>
    </w:lvl>
    <w:lvl w:ilvl="1" w:tplc="08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1562433">
    <w:abstractNumId w:val="0"/>
  </w:num>
  <w:num w:numId="2" w16cid:durableId="9314294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4272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8DF"/>
    <w:rsid w:val="0002471C"/>
    <w:rsid w:val="000A0720"/>
    <w:rsid w:val="000B3FCC"/>
    <w:rsid w:val="000E7C2E"/>
    <w:rsid w:val="00116C55"/>
    <w:rsid w:val="00165C04"/>
    <w:rsid w:val="00166689"/>
    <w:rsid w:val="001C10E0"/>
    <w:rsid w:val="00202847"/>
    <w:rsid w:val="00340312"/>
    <w:rsid w:val="0038502B"/>
    <w:rsid w:val="00391EE6"/>
    <w:rsid w:val="003C0F85"/>
    <w:rsid w:val="003D2217"/>
    <w:rsid w:val="004A4758"/>
    <w:rsid w:val="004B4A49"/>
    <w:rsid w:val="005D008F"/>
    <w:rsid w:val="005F35B7"/>
    <w:rsid w:val="00606EDD"/>
    <w:rsid w:val="006A33F8"/>
    <w:rsid w:val="0070320E"/>
    <w:rsid w:val="0071156D"/>
    <w:rsid w:val="007376B8"/>
    <w:rsid w:val="007A1333"/>
    <w:rsid w:val="007B3242"/>
    <w:rsid w:val="007E4FC0"/>
    <w:rsid w:val="00831BCD"/>
    <w:rsid w:val="008466B7"/>
    <w:rsid w:val="00874EB3"/>
    <w:rsid w:val="008A4B19"/>
    <w:rsid w:val="008C618B"/>
    <w:rsid w:val="008E41C1"/>
    <w:rsid w:val="009814BA"/>
    <w:rsid w:val="009F74A7"/>
    <w:rsid w:val="00A31217"/>
    <w:rsid w:val="00A357DE"/>
    <w:rsid w:val="00A63082"/>
    <w:rsid w:val="00A72C83"/>
    <w:rsid w:val="00A8605E"/>
    <w:rsid w:val="00AA4635"/>
    <w:rsid w:val="00B82FAE"/>
    <w:rsid w:val="00BF7A40"/>
    <w:rsid w:val="00D00B6D"/>
    <w:rsid w:val="00D17247"/>
    <w:rsid w:val="00D6417F"/>
    <w:rsid w:val="00D71E28"/>
    <w:rsid w:val="00D7471E"/>
    <w:rsid w:val="00D9785B"/>
    <w:rsid w:val="00DE7A37"/>
    <w:rsid w:val="00DF0F7E"/>
    <w:rsid w:val="00E3285F"/>
    <w:rsid w:val="00E7757D"/>
    <w:rsid w:val="00ED643A"/>
    <w:rsid w:val="00F428DF"/>
    <w:rsid w:val="00F97EC4"/>
    <w:rsid w:val="00FE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69EA2"/>
  <w15:chartTrackingRefBased/>
  <w15:docId w15:val="{EB3F06FC-BFEE-4988-98D7-CA42AFBA9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8DF"/>
    <w:pPr>
      <w:spacing w:after="0" w:line="240" w:lineRule="auto"/>
    </w:pPr>
    <w:rPr>
      <w:rFonts w:ascii="Humnst777 BT" w:eastAsia="Times New Roman" w:hAnsi="Humnst777 BT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428DF"/>
    <w:pPr>
      <w:keepNext/>
      <w:outlineLvl w:val="4"/>
    </w:pPr>
    <w:rPr>
      <w:rFonts w:cs="Arial"/>
      <w:b/>
      <w:bCs/>
      <w:color w:val="BA1300"/>
      <w:sz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428DF"/>
    <w:pPr>
      <w:keepNext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F428DF"/>
    <w:rPr>
      <w:rFonts w:ascii="Humnst777 BT" w:eastAsia="Times New Roman" w:hAnsi="Humnst777 BT" w:cs="Arial"/>
      <w:b/>
      <w:bCs/>
      <w:color w:val="BA1300"/>
      <w:sz w:val="28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F428DF"/>
    <w:rPr>
      <w:rFonts w:ascii="Humnst777 BT" w:eastAsia="Times New Roman" w:hAnsi="Humnst777 BT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nhideWhenUsed/>
    <w:rsid w:val="00F428D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428DF"/>
    <w:rPr>
      <w:rFonts w:ascii="Humnst777 BT" w:eastAsia="Times New Roman" w:hAnsi="Humnst777 BT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F428DF"/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F428DF"/>
    <w:rPr>
      <w:rFonts w:ascii="Humnst777 BT" w:eastAsia="Times New Roman" w:hAnsi="Humnst777 BT" w:cs="Times New Roman"/>
      <w:szCs w:val="24"/>
    </w:rPr>
  </w:style>
  <w:style w:type="character" w:styleId="Hyperlink">
    <w:name w:val="Hyperlink"/>
    <w:basedOn w:val="DefaultParagraphFont"/>
    <w:uiPriority w:val="99"/>
    <w:rsid w:val="00F428DF"/>
    <w:rPr>
      <w:color w:val="0000FF"/>
      <w:u w:val="single"/>
    </w:rPr>
  </w:style>
  <w:style w:type="table" w:styleId="TableGrid">
    <w:name w:val="Table Grid"/>
    <w:basedOn w:val="TableNormal"/>
    <w:uiPriority w:val="39"/>
    <w:rsid w:val="00F42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32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32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3242"/>
    <w:rPr>
      <w:rFonts w:ascii="Humnst777 BT" w:eastAsia="Times New Roman" w:hAnsi="Humnst777 B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2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242"/>
    <w:rPr>
      <w:rFonts w:ascii="Humnst777 BT" w:eastAsia="Times New Roman" w:hAnsi="Humnst777 BT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2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242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9785B"/>
    <w:pPr>
      <w:spacing w:after="0" w:line="240" w:lineRule="auto"/>
    </w:pPr>
    <w:rPr>
      <w:rFonts w:ascii="Humnst777 BT" w:eastAsia="Times New Roman" w:hAnsi="Humnst777 B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GFinanceBranch@communities-ni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ga.afmd@finance-ni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ga.afmd@finance-ni.gov.u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ga.afmd@finance-ni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2024-25 WGA CG02 Notification of Completion of the WGA Agreement Process</vt:lpstr>
    </vt:vector>
  </TitlesOfParts>
  <Company>DoF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2025-26 WGA CG02 Notification of Completion of the WGA Agreement Process</dc:title>
  <dc:subject>Whole of Government Accounts</dc:subject>
  <dc:creator>Financial Reporting Branch</dc:creator>
  <cp:keywords>"2025-26, WGA, CG02, Notification, Completion, Agreement, Process"</cp:keywords>
  <dc:description/>
  <cp:lastModifiedBy>Cottney, Sam</cp:lastModifiedBy>
  <cp:revision>7</cp:revision>
  <dcterms:created xsi:type="dcterms:W3CDTF">2026-07-01T08:53:00Z</dcterms:created>
  <dcterms:modified xsi:type="dcterms:W3CDTF">2026-07-02T11:06:00Z</dcterms:modified>
</cp:coreProperties>
</file>