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EB8CC" w14:textId="31FEEA64" w:rsidR="00B83522" w:rsidRPr="004905A3" w:rsidRDefault="00B83522" w:rsidP="001F5BF7">
      <w:pPr>
        <w:rPr>
          <w:rFonts w:ascii="Calibri" w:eastAsia="Times New Roman" w:hAnsi="Calibri" w:cs="Calibri"/>
          <w:color w:val="000000"/>
          <w:lang w:eastAsia="en-GB"/>
        </w:rPr>
      </w:pPr>
      <w:r>
        <w:rPr>
          <w:rFonts w:ascii="Calibri,Bold" w:hAnsi="Calibri,Bold" w:cs="Calibri,Bold"/>
          <w:b/>
          <w:bCs/>
          <w:sz w:val="24"/>
          <w:szCs w:val="24"/>
        </w:rPr>
        <w:t>ID</w:t>
      </w:r>
      <w:r w:rsidR="00550CB1">
        <w:rPr>
          <w:rFonts w:ascii="Calibri,Bold" w:hAnsi="Calibri,Bold" w:cs="Calibri,Bold"/>
          <w:b/>
          <w:bCs/>
          <w:sz w:val="24"/>
          <w:szCs w:val="24"/>
        </w:rPr>
        <w:t xml:space="preserve"> </w:t>
      </w:r>
      <w:r w:rsidR="00386214" w:rsidRPr="00386214">
        <w:rPr>
          <w:rFonts w:ascii="Calibri,Bold" w:hAnsi="Calibri,Bold" w:cs="Calibri,Bold"/>
          <w:b/>
          <w:bCs/>
          <w:sz w:val="24"/>
          <w:szCs w:val="24"/>
        </w:rPr>
        <w:t>6417401</w:t>
      </w:r>
      <w:r w:rsidR="00386214">
        <w:rPr>
          <w:rFonts w:ascii="Calibri,Bold" w:hAnsi="Calibri,Bold" w:cs="Calibri,Bold"/>
          <w:b/>
          <w:bCs/>
          <w:sz w:val="24"/>
          <w:szCs w:val="24"/>
        </w:rPr>
        <w:t xml:space="preserve"> </w:t>
      </w:r>
      <w:r w:rsidR="00386214" w:rsidRPr="00386214">
        <w:rPr>
          <w:rFonts w:ascii="Calibri,Bold" w:hAnsi="Calibri,Bold" w:cs="Calibri,Bold"/>
          <w:b/>
          <w:bCs/>
          <w:sz w:val="24"/>
          <w:szCs w:val="24"/>
        </w:rPr>
        <w:t xml:space="preserve">Provision of Temporary Agency Workers for Northern Ireland Civil Service, Agencies and </w:t>
      </w:r>
      <w:proofErr w:type="gramStart"/>
      <w:r w:rsidR="00386214" w:rsidRPr="00386214">
        <w:rPr>
          <w:rFonts w:ascii="Calibri,Bold" w:hAnsi="Calibri,Bold" w:cs="Calibri,Bold"/>
          <w:b/>
          <w:bCs/>
          <w:sz w:val="24"/>
          <w:szCs w:val="24"/>
        </w:rPr>
        <w:t>Non Departmental</w:t>
      </w:r>
      <w:proofErr w:type="gramEnd"/>
      <w:r w:rsidR="00386214" w:rsidRPr="00386214">
        <w:rPr>
          <w:rFonts w:ascii="Calibri,Bold" w:hAnsi="Calibri,Bold" w:cs="Calibri,Bold"/>
          <w:b/>
          <w:bCs/>
          <w:sz w:val="24"/>
          <w:szCs w:val="24"/>
        </w:rPr>
        <w:t xml:space="preserve"> Public Bodies</w:t>
      </w:r>
    </w:p>
    <w:p w14:paraId="3A6436D6" w14:textId="77777777" w:rsidR="00B83522" w:rsidRDefault="00B83522" w:rsidP="00B83522">
      <w:pPr>
        <w:autoSpaceDE w:val="0"/>
        <w:autoSpaceDN w:val="0"/>
        <w:adjustRightInd w:val="0"/>
        <w:spacing w:after="0" w:line="276" w:lineRule="auto"/>
        <w:rPr>
          <w:rFonts w:ascii="Calibri,Bold" w:hAnsi="Calibri,Bold" w:cs="Calibri,Bold"/>
          <w:b/>
          <w:bCs/>
          <w:sz w:val="24"/>
          <w:szCs w:val="24"/>
        </w:rPr>
      </w:pPr>
    </w:p>
    <w:p w14:paraId="31988995" w14:textId="11C96E03" w:rsidR="00B83522" w:rsidRPr="0057766E" w:rsidRDefault="00B83522" w:rsidP="00B83522">
      <w:pPr>
        <w:autoSpaceDE w:val="0"/>
        <w:autoSpaceDN w:val="0"/>
        <w:adjustRightInd w:val="0"/>
        <w:spacing w:after="0" w:line="276" w:lineRule="auto"/>
        <w:jc w:val="both"/>
        <w:rPr>
          <w:rFonts w:ascii="Calibri" w:hAnsi="Calibri" w:cs="Calibri"/>
          <w:u w:val="single"/>
        </w:rPr>
      </w:pPr>
      <w:r w:rsidRPr="0057766E">
        <w:rPr>
          <w:rFonts w:ascii="Calibri" w:hAnsi="Calibri" w:cs="Calibri"/>
          <w:u w:val="single"/>
        </w:rPr>
        <w:t xml:space="preserve">COMPLETED NDAs MUST </w:t>
      </w:r>
      <w:r w:rsidR="0057766E" w:rsidRPr="0057766E">
        <w:rPr>
          <w:rFonts w:ascii="Calibri" w:hAnsi="Calibri" w:cs="Calibri"/>
          <w:u w:val="single"/>
        </w:rPr>
        <w:t xml:space="preserve">BE RECEIVED </w:t>
      </w:r>
      <w:r w:rsidRPr="0057766E">
        <w:rPr>
          <w:rFonts w:ascii="Calibri" w:hAnsi="Calibri" w:cs="Calibri"/>
          <w:u w:val="single"/>
        </w:rPr>
        <w:t>FROM YOUR DEPARTMENTAL</w:t>
      </w:r>
      <w:r w:rsidR="00386214">
        <w:rPr>
          <w:rFonts w:ascii="Calibri" w:hAnsi="Calibri" w:cs="Calibri"/>
          <w:u w:val="single"/>
        </w:rPr>
        <w:t>/ORGANISATION’S</w:t>
      </w:r>
      <w:r w:rsidRPr="0057766E">
        <w:rPr>
          <w:rFonts w:ascii="Calibri" w:hAnsi="Calibri" w:cs="Calibri"/>
          <w:u w:val="single"/>
        </w:rPr>
        <w:t xml:space="preserve"> REP</w:t>
      </w:r>
      <w:r w:rsidR="0057766E" w:rsidRPr="0057766E">
        <w:rPr>
          <w:rFonts w:ascii="Calibri" w:hAnsi="Calibri" w:cs="Calibri"/>
          <w:u w:val="single"/>
        </w:rPr>
        <w:t>RESENTATIVE</w:t>
      </w:r>
      <w:r w:rsidR="00386214">
        <w:rPr>
          <w:rFonts w:ascii="Calibri" w:hAnsi="Calibri" w:cs="Calibri"/>
          <w:u w:val="single"/>
        </w:rPr>
        <w:t xml:space="preserve">. </w:t>
      </w:r>
      <w:r w:rsidRPr="0057766E">
        <w:rPr>
          <w:rFonts w:ascii="Calibri" w:hAnsi="Calibri" w:cs="Calibri"/>
          <w:u w:val="single"/>
        </w:rPr>
        <w:t xml:space="preserve">PRICING INFORMATION WILL THEN BE </w:t>
      </w:r>
      <w:r w:rsidR="0057766E" w:rsidRPr="0057766E">
        <w:rPr>
          <w:rFonts w:ascii="Calibri" w:hAnsi="Calibri" w:cs="Calibri"/>
          <w:u w:val="single"/>
        </w:rPr>
        <w:t>ISSUED</w:t>
      </w:r>
      <w:r w:rsidRPr="0057766E">
        <w:rPr>
          <w:rFonts w:ascii="Calibri" w:hAnsi="Calibri" w:cs="Calibri"/>
          <w:u w:val="single"/>
        </w:rPr>
        <w:t xml:space="preserve"> T</w:t>
      </w:r>
      <w:r w:rsidR="0057766E" w:rsidRPr="0057766E">
        <w:rPr>
          <w:rFonts w:ascii="Calibri" w:hAnsi="Calibri" w:cs="Calibri"/>
          <w:u w:val="single"/>
        </w:rPr>
        <w:t>O THE</w:t>
      </w:r>
      <w:r w:rsidRPr="0057766E">
        <w:rPr>
          <w:rFonts w:ascii="Calibri" w:hAnsi="Calibri" w:cs="Calibri"/>
          <w:u w:val="single"/>
        </w:rPr>
        <w:t xml:space="preserve"> DEPARTMENTAL</w:t>
      </w:r>
      <w:r w:rsidR="00386214">
        <w:rPr>
          <w:rFonts w:ascii="Calibri" w:hAnsi="Calibri" w:cs="Calibri"/>
          <w:u w:val="single"/>
        </w:rPr>
        <w:t>/ORGANISATION’S</w:t>
      </w:r>
      <w:r w:rsidRPr="0057766E">
        <w:rPr>
          <w:rFonts w:ascii="Calibri" w:hAnsi="Calibri" w:cs="Calibri"/>
          <w:u w:val="single"/>
        </w:rPr>
        <w:t xml:space="preserve"> REP</w:t>
      </w:r>
      <w:r w:rsidR="0057766E" w:rsidRPr="0057766E">
        <w:rPr>
          <w:rFonts w:ascii="Calibri" w:hAnsi="Calibri" w:cs="Calibri"/>
          <w:u w:val="single"/>
        </w:rPr>
        <w:t>RESENTATIVE</w:t>
      </w:r>
      <w:r w:rsidRPr="0057766E">
        <w:rPr>
          <w:rFonts w:ascii="Calibri" w:hAnsi="Calibri" w:cs="Calibri"/>
          <w:u w:val="single"/>
        </w:rPr>
        <w:t xml:space="preserve"> WHO WILL HAVE RESPONSIBILITY FOR</w:t>
      </w:r>
      <w:r w:rsidR="0057766E" w:rsidRPr="0057766E">
        <w:rPr>
          <w:rFonts w:ascii="Calibri" w:hAnsi="Calibri" w:cs="Calibri"/>
          <w:u w:val="single"/>
        </w:rPr>
        <w:t xml:space="preserve"> DISSEM</w:t>
      </w:r>
      <w:r w:rsidR="00386214">
        <w:rPr>
          <w:rFonts w:ascii="Calibri" w:hAnsi="Calibri" w:cs="Calibri"/>
          <w:u w:val="single"/>
        </w:rPr>
        <w:t>I</w:t>
      </w:r>
      <w:r w:rsidR="0057766E" w:rsidRPr="0057766E">
        <w:rPr>
          <w:rFonts w:ascii="Calibri" w:hAnsi="Calibri" w:cs="Calibri"/>
          <w:u w:val="single"/>
        </w:rPr>
        <w:t xml:space="preserve">NATING </w:t>
      </w:r>
      <w:r w:rsidRPr="0057766E">
        <w:rPr>
          <w:rFonts w:ascii="Calibri" w:hAnsi="Calibri" w:cs="Calibri"/>
          <w:u w:val="single"/>
        </w:rPr>
        <w:t>ACCORDINGLY.</w:t>
      </w:r>
    </w:p>
    <w:p w14:paraId="43E2EACD" w14:textId="77777777" w:rsidR="00B83522" w:rsidRDefault="00B83522" w:rsidP="00B83522">
      <w:pPr>
        <w:autoSpaceDE w:val="0"/>
        <w:autoSpaceDN w:val="0"/>
        <w:adjustRightInd w:val="0"/>
        <w:spacing w:after="0" w:line="276" w:lineRule="auto"/>
        <w:jc w:val="both"/>
        <w:rPr>
          <w:rFonts w:ascii="Calibri" w:hAnsi="Calibri" w:cs="Calibri"/>
        </w:rPr>
      </w:pPr>
    </w:p>
    <w:p w14:paraId="735693DC" w14:textId="554D2269" w:rsidR="00B83522" w:rsidRDefault="00B83522" w:rsidP="00B83522">
      <w:pPr>
        <w:autoSpaceDE w:val="0"/>
        <w:autoSpaceDN w:val="0"/>
        <w:adjustRightInd w:val="0"/>
        <w:spacing w:after="0" w:line="276" w:lineRule="auto"/>
        <w:jc w:val="both"/>
        <w:rPr>
          <w:rFonts w:ascii="Calibri" w:hAnsi="Calibri" w:cs="Calibri"/>
        </w:rPr>
      </w:pPr>
      <w:r>
        <w:rPr>
          <w:rFonts w:ascii="Calibri" w:hAnsi="Calibri" w:cs="Calibri"/>
        </w:rPr>
        <w:t>On behalf of the organisation detailed below, I acknowledge that the suppliers’ pricing under the</w:t>
      </w:r>
      <w:r w:rsidR="00C12945">
        <w:rPr>
          <w:rFonts w:ascii="Calibri" w:hAnsi="Calibri" w:cs="Calibri"/>
        </w:rPr>
        <w:t xml:space="preserve"> </w:t>
      </w:r>
      <w:r w:rsidR="00386214">
        <w:rPr>
          <w:rFonts w:ascii="Calibri" w:hAnsi="Calibri" w:cs="Calibri"/>
        </w:rPr>
        <w:t>‘</w:t>
      </w:r>
      <w:r w:rsidR="00386214" w:rsidRPr="00386214">
        <w:rPr>
          <w:rFonts w:ascii="Calibri" w:hAnsi="Calibri" w:cs="Calibri"/>
        </w:rPr>
        <w:t xml:space="preserve">Provision of Temporary Agency Workers for Northern Ireland Civil Service, Agencies and </w:t>
      </w:r>
      <w:proofErr w:type="gramStart"/>
      <w:r w:rsidR="00386214" w:rsidRPr="00386214">
        <w:rPr>
          <w:rFonts w:ascii="Calibri" w:hAnsi="Calibri" w:cs="Calibri"/>
        </w:rPr>
        <w:t>Non Departmental</w:t>
      </w:r>
      <w:proofErr w:type="gramEnd"/>
      <w:r w:rsidR="00386214" w:rsidRPr="00386214">
        <w:rPr>
          <w:rFonts w:ascii="Calibri" w:hAnsi="Calibri" w:cs="Calibri"/>
        </w:rPr>
        <w:t xml:space="preserve"> Public Bodies</w:t>
      </w:r>
      <w:r w:rsidR="00386214">
        <w:rPr>
          <w:rFonts w:ascii="Calibri" w:hAnsi="Calibri" w:cs="Calibri"/>
        </w:rPr>
        <w:t>’</w:t>
      </w:r>
      <w:r w:rsidR="00C12945">
        <w:rPr>
          <w:rFonts w:ascii="Calibri" w:hAnsi="Calibri" w:cs="Calibri"/>
        </w:rPr>
        <w:t xml:space="preserve"> </w:t>
      </w:r>
      <w:r w:rsidR="00386214">
        <w:rPr>
          <w:rFonts w:ascii="Calibri" w:hAnsi="Calibri" w:cs="Calibri"/>
        </w:rPr>
        <w:t xml:space="preserve">contract </w:t>
      </w:r>
      <w:r>
        <w:rPr>
          <w:rFonts w:ascii="Calibri" w:hAnsi="Calibri" w:cs="Calibri"/>
        </w:rPr>
        <w:t>is considered to be commercially sensitive and could well prejudice the commercial interests of the supplier involved if the information were to be made publicly available.</w:t>
      </w:r>
    </w:p>
    <w:p w14:paraId="5B735382" w14:textId="77777777" w:rsidR="00B83522" w:rsidRDefault="00B83522" w:rsidP="00B83522">
      <w:pPr>
        <w:autoSpaceDE w:val="0"/>
        <w:autoSpaceDN w:val="0"/>
        <w:adjustRightInd w:val="0"/>
        <w:spacing w:after="0" w:line="276" w:lineRule="auto"/>
        <w:jc w:val="both"/>
        <w:rPr>
          <w:rFonts w:ascii="Calibri" w:hAnsi="Calibri" w:cs="Calibri"/>
        </w:rPr>
      </w:pPr>
    </w:p>
    <w:p w14:paraId="72579457" w14:textId="495E47A2" w:rsidR="00B83522" w:rsidRDefault="00B83522" w:rsidP="00B83522">
      <w:pPr>
        <w:autoSpaceDE w:val="0"/>
        <w:autoSpaceDN w:val="0"/>
        <w:adjustRightInd w:val="0"/>
        <w:spacing w:after="0" w:line="276" w:lineRule="auto"/>
        <w:jc w:val="both"/>
        <w:rPr>
          <w:rFonts w:ascii="Calibri" w:hAnsi="Calibri" w:cs="Calibri"/>
        </w:rPr>
      </w:pPr>
      <w:r>
        <w:rPr>
          <w:rFonts w:ascii="Calibri" w:hAnsi="Calibri" w:cs="Calibri"/>
        </w:rPr>
        <w:t xml:space="preserve">I therefore hereby agree on behalf of the said organisation that we will keep strictly confidential the pricing information supplied to us and will not disclose the same or any part thereof to any other person, organisation or company and shall not make any use of such information or part thereof for any purposes other than for accessing the </w:t>
      </w:r>
      <w:r w:rsidR="00386214">
        <w:rPr>
          <w:rFonts w:ascii="Calibri" w:hAnsi="Calibri" w:cs="Calibri"/>
        </w:rPr>
        <w:t>contract</w:t>
      </w:r>
      <w:r>
        <w:rPr>
          <w:rFonts w:ascii="Calibri" w:hAnsi="Calibri" w:cs="Calibri"/>
        </w:rPr>
        <w:t>.</w:t>
      </w:r>
    </w:p>
    <w:p w14:paraId="24E2BFF3" w14:textId="77777777" w:rsidR="00B83522" w:rsidRDefault="00B83522" w:rsidP="00B83522">
      <w:pPr>
        <w:autoSpaceDE w:val="0"/>
        <w:autoSpaceDN w:val="0"/>
        <w:adjustRightInd w:val="0"/>
        <w:spacing w:after="0" w:line="276" w:lineRule="auto"/>
        <w:jc w:val="both"/>
        <w:rPr>
          <w:rFonts w:ascii="Calibri" w:hAnsi="Calibri" w:cs="Calibri"/>
        </w:rPr>
      </w:pPr>
    </w:p>
    <w:p w14:paraId="29EA87F3" w14:textId="0D65FA60" w:rsidR="00B83522" w:rsidRDefault="00B83522" w:rsidP="00B83522">
      <w:pPr>
        <w:autoSpaceDE w:val="0"/>
        <w:autoSpaceDN w:val="0"/>
        <w:adjustRightInd w:val="0"/>
        <w:spacing w:after="0" w:line="276" w:lineRule="auto"/>
        <w:jc w:val="both"/>
        <w:rPr>
          <w:rFonts w:ascii="Calibri" w:hAnsi="Calibri" w:cs="Calibri"/>
        </w:rPr>
      </w:pPr>
      <w:r>
        <w:rPr>
          <w:rFonts w:ascii="Calibri" w:hAnsi="Calibri" w:cs="Calibri"/>
        </w:rPr>
        <w:t xml:space="preserve">I further agree that access to all such information will be restricted to only those persons reasonably </w:t>
      </w:r>
      <w:proofErr w:type="gramStart"/>
      <w:r>
        <w:rPr>
          <w:rFonts w:ascii="Calibri" w:hAnsi="Calibri" w:cs="Calibri"/>
        </w:rPr>
        <w:t>required</w:t>
      </w:r>
      <w:proofErr w:type="gramEnd"/>
      <w:r>
        <w:rPr>
          <w:rFonts w:ascii="Calibri" w:hAnsi="Calibri" w:cs="Calibri"/>
        </w:rPr>
        <w:t xml:space="preserve"> to know it and that, in any event, our employees, agents, consultants and sub-contractors (if any) are bound to us to hold such information in confidence and to use such information only for the purpose of accessing the </w:t>
      </w:r>
      <w:r w:rsidR="00386214">
        <w:rPr>
          <w:rFonts w:ascii="Calibri" w:hAnsi="Calibri" w:cs="Calibri"/>
        </w:rPr>
        <w:t>contract</w:t>
      </w:r>
      <w:r>
        <w:rPr>
          <w:rFonts w:ascii="Calibri" w:hAnsi="Calibri" w:cs="Calibri"/>
        </w:rPr>
        <w:t>.</w:t>
      </w:r>
    </w:p>
    <w:p w14:paraId="256E315F" w14:textId="77777777" w:rsidR="00B83522" w:rsidRDefault="00B83522" w:rsidP="00B83522">
      <w:pPr>
        <w:autoSpaceDE w:val="0"/>
        <w:autoSpaceDN w:val="0"/>
        <w:adjustRightInd w:val="0"/>
        <w:spacing w:after="0" w:line="276" w:lineRule="auto"/>
        <w:jc w:val="both"/>
        <w:rPr>
          <w:rFonts w:ascii="Calibri" w:hAnsi="Calibri" w:cs="Calibri"/>
        </w:rPr>
      </w:pPr>
    </w:p>
    <w:p w14:paraId="0F68D6EA" w14:textId="77777777" w:rsidR="00B83522" w:rsidRPr="00B83522" w:rsidRDefault="00B83522" w:rsidP="00B83522">
      <w:pPr>
        <w:autoSpaceDE w:val="0"/>
        <w:autoSpaceDN w:val="0"/>
        <w:adjustRightInd w:val="0"/>
        <w:spacing w:after="0" w:line="276" w:lineRule="auto"/>
        <w:jc w:val="both"/>
        <w:rPr>
          <w:rFonts w:ascii="Calibri" w:hAnsi="Calibri" w:cs="Calibri"/>
        </w:rPr>
      </w:pPr>
      <w:r>
        <w:rPr>
          <w:rFonts w:ascii="Calibri" w:hAnsi="Calibri" w:cs="Calibri"/>
        </w:rPr>
        <w:t xml:space="preserve">Nothing in this agreement will restrict the organisation from lawful release of the information under the Freedom of Information Act </w:t>
      </w:r>
      <w:r>
        <w:rPr>
          <w:rFonts w:ascii="Calibri" w:hAnsi="Calibri" w:cs="Calibri"/>
          <w:sz w:val="21"/>
          <w:szCs w:val="21"/>
        </w:rPr>
        <w:t>if it cannot be withheld under the applicable exemptions under the Act</w:t>
      </w:r>
    </w:p>
    <w:p w14:paraId="44099AD6" w14:textId="7CB2C8DF" w:rsidR="00B83522" w:rsidRDefault="00B83522" w:rsidP="00B83522">
      <w:pPr>
        <w:autoSpaceDE w:val="0"/>
        <w:autoSpaceDN w:val="0"/>
        <w:adjustRightInd w:val="0"/>
        <w:spacing w:after="0" w:line="276" w:lineRule="auto"/>
        <w:jc w:val="both"/>
        <w:rPr>
          <w:rFonts w:ascii="Calibri" w:hAnsi="Calibri" w:cs="Calibri"/>
          <w:sz w:val="21"/>
          <w:szCs w:val="21"/>
        </w:rPr>
      </w:pPr>
      <w:r>
        <w:rPr>
          <w:rFonts w:ascii="Calibri" w:hAnsi="Calibri" w:cs="Calibri"/>
          <w:sz w:val="21"/>
          <w:szCs w:val="21"/>
        </w:rPr>
        <w:t>(i.e. section 43).</w:t>
      </w:r>
    </w:p>
    <w:p w14:paraId="3F85D6B0" w14:textId="77777777" w:rsidR="00B83522" w:rsidRDefault="00B83522" w:rsidP="00B83522">
      <w:pPr>
        <w:autoSpaceDE w:val="0"/>
        <w:autoSpaceDN w:val="0"/>
        <w:adjustRightInd w:val="0"/>
        <w:spacing w:after="0" w:line="276" w:lineRule="auto"/>
        <w:jc w:val="both"/>
        <w:rPr>
          <w:rFonts w:ascii="Calibri" w:hAnsi="Calibri" w:cs="Calibri"/>
          <w:sz w:val="21"/>
          <w:szCs w:val="21"/>
        </w:rPr>
      </w:pPr>
    </w:p>
    <w:p w14:paraId="2823B3BB" w14:textId="77777777" w:rsidR="00647E9B" w:rsidRDefault="00647E9B">
      <w:pPr>
        <w:rPr>
          <w:rFonts w:ascii="Calibri" w:hAnsi="Calibri" w:cs="Calibri"/>
        </w:rPr>
      </w:pPr>
      <w:r>
        <w:rPr>
          <w:rFonts w:ascii="Calibri" w:hAnsi="Calibri" w:cs="Calibri"/>
        </w:rPr>
        <w:br w:type="page"/>
      </w:r>
    </w:p>
    <w:p w14:paraId="0C89FAB4" w14:textId="58D96C7C" w:rsidR="00550CB1" w:rsidRDefault="00B83522" w:rsidP="00B83522">
      <w:pPr>
        <w:spacing w:line="276" w:lineRule="auto"/>
        <w:jc w:val="both"/>
        <w:rPr>
          <w:rFonts w:ascii="Calibri" w:hAnsi="Calibri" w:cs="Calibri"/>
        </w:rPr>
      </w:pPr>
      <w:r>
        <w:rPr>
          <w:rFonts w:ascii="Calibri" w:hAnsi="Calibri" w:cs="Calibri"/>
        </w:rPr>
        <w:lastRenderedPageBreak/>
        <w:t>(*please note all fields are mandatory)</w:t>
      </w:r>
    </w:p>
    <w:tbl>
      <w:tblPr>
        <w:tblStyle w:val="TableGrid"/>
        <w:tblW w:w="0" w:type="auto"/>
        <w:tblLook w:val="04A0" w:firstRow="1" w:lastRow="0" w:firstColumn="1" w:lastColumn="0" w:noHBand="0" w:noVBand="1"/>
      </w:tblPr>
      <w:tblGrid>
        <w:gridCol w:w="4786"/>
        <w:gridCol w:w="4456"/>
      </w:tblGrid>
      <w:tr w:rsidR="00B83522" w:rsidRPr="00887D26" w14:paraId="6689788D" w14:textId="77777777" w:rsidTr="00B83522">
        <w:trPr>
          <w:trHeight w:val="657"/>
        </w:trPr>
        <w:tc>
          <w:tcPr>
            <w:tcW w:w="4786" w:type="dxa"/>
            <w:shd w:val="clear" w:color="auto" w:fill="2E74B5" w:themeFill="accent1" w:themeFillShade="BF"/>
          </w:tcPr>
          <w:p w14:paraId="246379EC" w14:textId="77777777" w:rsidR="00B83522" w:rsidRPr="00887D26" w:rsidRDefault="00B83522" w:rsidP="00B83522">
            <w:pPr>
              <w:spacing w:before="100" w:beforeAutospacing="1" w:after="100" w:afterAutospacing="1" w:line="276" w:lineRule="auto"/>
              <w:rPr>
                <w:rFonts w:ascii="Calibri" w:eastAsia="Times New Roman" w:hAnsi="Calibri" w:cs="Calibri"/>
                <w:b/>
                <w:color w:val="FFFFFF" w:themeColor="background1"/>
                <w:sz w:val="21"/>
                <w:szCs w:val="21"/>
                <w:lang w:eastAsia="en-GB"/>
              </w:rPr>
            </w:pPr>
            <w:r w:rsidRPr="00887D26">
              <w:rPr>
                <w:rFonts w:ascii="Calibri" w:eastAsia="Times New Roman" w:hAnsi="Calibri" w:cs="Calibri"/>
                <w:b/>
                <w:color w:val="FFFFFF" w:themeColor="background1"/>
                <w:sz w:val="21"/>
                <w:szCs w:val="21"/>
                <w:lang w:eastAsia="en-GB"/>
              </w:rPr>
              <w:t>Authority Name (department / organisation)</w:t>
            </w:r>
          </w:p>
        </w:tc>
        <w:tc>
          <w:tcPr>
            <w:tcW w:w="4456" w:type="dxa"/>
          </w:tcPr>
          <w:p w14:paraId="174924DC" w14:textId="77777777" w:rsidR="00B83522" w:rsidRPr="00887D26" w:rsidRDefault="00B83522" w:rsidP="00B83522">
            <w:pPr>
              <w:spacing w:before="100" w:beforeAutospacing="1" w:after="100" w:afterAutospacing="1" w:line="276" w:lineRule="auto"/>
              <w:rPr>
                <w:rFonts w:ascii="Calibri" w:eastAsia="Times New Roman" w:hAnsi="Calibri" w:cs="Calibri"/>
                <w:sz w:val="21"/>
                <w:szCs w:val="21"/>
                <w:lang w:eastAsia="en-GB"/>
              </w:rPr>
            </w:pPr>
          </w:p>
          <w:p w14:paraId="6C17C264" w14:textId="77777777" w:rsidR="00B83522" w:rsidRPr="00887D26" w:rsidRDefault="00B83522" w:rsidP="00B83522">
            <w:pPr>
              <w:spacing w:before="100" w:beforeAutospacing="1" w:after="100" w:afterAutospacing="1" w:line="276" w:lineRule="auto"/>
              <w:rPr>
                <w:rFonts w:ascii="Calibri" w:eastAsia="Times New Roman" w:hAnsi="Calibri" w:cs="Calibri"/>
                <w:sz w:val="21"/>
                <w:szCs w:val="21"/>
                <w:lang w:eastAsia="en-GB"/>
              </w:rPr>
            </w:pPr>
          </w:p>
        </w:tc>
      </w:tr>
      <w:tr w:rsidR="00B83522" w:rsidRPr="00887D26" w14:paraId="33CE2319" w14:textId="77777777" w:rsidTr="00F81495">
        <w:tc>
          <w:tcPr>
            <w:tcW w:w="4786" w:type="dxa"/>
            <w:shd w:val="clear" w:color="auto" w:fill="2E74B5" w:themeFill="accent1" w:themeFillShade="BF"/>
          </w:tcPr>
          <w:p w14:paraId="42E2ADBC" w14:textId="77777777" w:rsidR="00B83522" w:rsidRPr="00887D26" w:rsidRDefault="00B83522" w:rsidP="00B83522">
            <w:pPr>
              <w:spacing w:before="100" w:beforeAutospacing="1" w:after="100" w:afterAutospacing="1" w:line="276" w:lineRule="auto"/>
              <w:rPr>
                <w:rFonts w:ascii="Calibri" w:eastAsia="Times New Roman" w:hAnsi="Calibri" w:cs="Calibri"/>
                <w:b/>
                <w:color w:val="FFFFFF" w:themeColor="background1"/>
                <w:sz w:val="21"/>
                <w:szCs w:val="21"/>
                <w:lang w:eastAsia="en-GB"/>
              </w:rPr>
            </w:pPr>
            <w:r w:rsidRPr="00887D26">
              <w:rPr>
                <w:rFonts w:ascii="Calibri" w:eastAsia="Times New Roman" w:hAnsi="Calibri" w:cs="Calibri"/>
                <w:b/>
                <w:color w:val="FFFFFF" w:themeColor="background1"/>
                <w:sz w:val="21"/>
                <w:szCs w:val="21"/>
                <w:lang w:eastAsia="en-GB"/>
              </w:rPr>
              <w:t>Legal entity name (if different to above)</w:t>
            </w:r>
          </w:p>
        </w:tc>
        <w:tc>
          <w:tcPr>
            <w:tcW w:w="4456" w:type="dxa"/>
          </w:tcPr>
          <w:p w14:paraId="0D2FF073" w14:textId="77777777" w:rsidR="00B83522" w:rsidRPr="00887D26" w:rsidRDefault="00B83522" w:rsidP="00B83522">
            <w:pPr>
              <w:spacing w:before="100" w:beforeAutospacing="1" w:after="100" w:afterAutospacing="1" w:line="276" w:lineRule="auto"/>
              <w:rPr>
                <w:rFonts w:ascii="Calibri" w:eastAsia="Times New Roman" w:hAnsi="Calibri" w:cs="Calibri"/>
                <w:sz w:val="21"/>
                <w:szCs w:val="21"/>
                <w:lang w:eastAsia="en-GB"/>
              </w:rPr>
            </w:pPr>
          </w:p>
          <w:p w14:paraId="03281584" w14:textId="77777777" w:rsidR="00B83522" w:rsidRPr="00887D26" w:rsidRDefault="00B83522" w:rsidP="00B83522">
            <w:pPr>
              <w:spacing w:before="100" w:beforeAutospacing="1" w:after="100" w:afterAutospacing="1" w:line="276" w:lineRule="auto"/>
              <w:rPr>
                <w:rFonts w:ascii="Calibri" w:eastAsia="Times New Roman" w:hAnsi="Calibri" w:cs="Calibri"/>
                <w:sz w:val="21"/>
                <w:szCs w:val="21"/>
                <w:lang w:eastAsia="en-GB"/>
              </w:rPr>
            </w:pPr>
          </w:p>
        </w:tc>
      </w:tr>
      <w:tr w:rsidR="00B83522" w:rsidRPr="00887D26" w14:paraId="7A25A2C6" w14:textId="77777777" w:rsidTr="00F81495">
        <w:tc>
          <w:tcPr>
            <w:tcW w:w="4786" w:type="dxa"/>
            <w:shd w:val="clear" w:color="auto" w:fill="2E74B5" w:themeFill="accent1" w:themeFillShade="BF"/>
          </w:tcPr>
          <w:p w14:paraId="06254E21" w14:textId="77777777" w:rsidR="00B83522" w:rsidRPr="00887D26" w:rsidRDefault="00B83522" w:rsidP="00B83522">
            <w:pPr>
              <w:spacing w:before="100" w:beforeAutospacing="1" w:after="100" w:afterAutospacing="1" w:line="276" w:lineRule="auto"/>
              <w:rPr>
                <w:rFonts w:ascii="Calibri" w:eastAsia="Times New Roman" w:hAnsi="Calibri" w:cs="Calibri"/>
                <w:b/>
                <w:color w:val="FFFFFF" w:themeColor="background1"/>
                <w:sz w:val="21"/>
                <w:szCs w:val="21"/>
                <w:lang w:eastAsia="en-GB"/>
              </w:rPr>
            </w:pPr>
            <w:r w:rsidRPr="00887D26">
              <w:rPr>
                <w:rFonts w:ascii="Calibri" w:eastAsia="Times New Roman" w:hAnsi="Calibri" w:cs="Calibri"/>
                <w:b/>
                <w:color w:val="FFFFFF" w:themeColor="background1"/>
                <w:sz w:val="21"/>
                <w:szCs w:val="21"/>
                <w:lang w:eastAsia="en-GB"/>
              </w:rPr>
              <w:t xml:space="preserve">Name of person agreeing to </w:t>
            </w:r>
            <w:proofErr w:type="gramStart"/>
            <w:r w:rsidRPr="00887D26">
              <w:rPr>
                <w:rFonts w:ascii="Calibri" w:eastAsia="Times New Roman" w:hAnsi="Calibri" w:cs="Calibri"/>
                <w:b/>
                <w:color w:val="FFFFFF" w:themeColor="background1"/>
                <w:sz w:val="21"/>
                <w:szCs w:val="21"/>
                <w:lang w:eastAsia="en-GB"/>
              </w:rPr>
              <w:t>Non-Disclosure</w:t>
            </w:r>
            <w:proofErr w:type="gramEnd"/>
          </w:p>
        </w:tc>
        <w:tc>
          <w:tcPr>
            <w:tcW w:w="4456" w:type="dxa"/>
          </w:tcPr>
          <w:p w14:paraId="6032FC83" w14:textId="77777777" w:rsidR="00B83522" w:rsidRPr="00887D26" w:rsidRDefault="00B83522" w:rsidP="00B83522">
            <w:pPr>
              <w:spacing w:before="100" w:beforeAutospacing="1" w:after="100" w:afterAutospacing="1" w:line="276" w:lineRule="auto"/>
              <w:rPr>
                <w:rFonts w:ascii="Calibri" w:eastAsia="Times New Roman" w:hAnsi="Calibri" w:cs="Calibri"/>
                <w:sz w:val="21"/>
                <w:szCs w:val="21"/>
                <w:lang w:eastAsia="en-GB"/>
              </w:rPr>
            </w:pPr>
          </w:p>
          <w:p w14:paraId="1F0E1418" w14:textId="77777777" w:rsidR="00B83522" w:rsidRPr="00887D26" w:rsidRDefault="00B83522" w:rsidP="00B83522">
            <w:pPr>
              <w:spacing w:before="100" w:beforeAutospacing="1" w:after="100" w:afterAutospacing="1" w:line="276" w:lineRule="auto"/>
              <w:rPr>
                <w:rFonts w:ascii="Calibri" w:eastAsia="Times New Roman" w:hAnsi="Calibri" w:cs="Calibri"/>
                <w:sz w:val="21"/>
                <w:szCs w:val="21"/>
                <w:lang w:eastAsia="en-GB"/>
              </w:rPr>
            </w:pPr>
          </w:p>
        </w:tc>
      </w:tr>
      <w:tr w:rsidR="00B83522" w:rsidRPr="00887D26" w14:paraId="0DA09CD0" w14:textId="77777777" w:rsidTr="00F81495">
        <w:tc>
          <w:tcPr>
            <w:tcW w:w="4786" w:type="dxa"/>
            <w:shd w:val="clear" w:color="auto" w:fill="2E74B5" w:themeFill="accent1" w:themeFillShade="BF"/>
          </w:tcPr>
          <w:p w14:paraId="10E27FC4" w14:textId="77777777" w:rsidR="00B83522" w:rsidRPr="00887D26" w:rsidRDefault="00B83522" w:rsidP="00B83522">
            <w:pPr>
              <w:spacing w:before="100" w:beforeAutospacing="1" w:after="100" w:afterAutospacing="1" w:line="276" w:lineRule="auto"/>
              <w:rPr>
                <w:rFonts w:ascii="Calibri" w:eastAsia="Times New Roman" w:hAnsi="Calibri" w:cs="Calibri"/>
                <w:b/>
                <w:color w:val="FFFFFF" w:themeColor="background1"/>
                <w:sz w:val="21"/>
                <w:szCs w:val="21"/>
                <w:lang w:eastAsia="en-GB"/>
              </w:rPr>
            </w:pPr>
            <w:r w:rsidRPr="00887D26">
              <w:rPr>
                <w:rFonts w:ascii="Calibri" w:eastAsia="Times New Roman" w:hAnsi="Calibri" w:cs="Calibri"/>
                <w:b/>
                <w:color w:val="FFFFFF" w:themeColor="background1"/>
                <w:sz w:val="21"/>
                <w:szCs w:val="21"/>
                <w:lang w:eastAsia="en-GB"/>
              </w:rPr>
              <w:t>Position</w:t>
            </w:r>
          </w:p>
        </w:tc>
        <w:tc>
          <w:tcPr>
            <w:tcW w:w="4456" w:type="dxa"/>
          </w:tcPr>
          <w:p w14:paraId="5C4C432A" w14:textId="77777777" w:rsidR="00B83522" w:rsidRPr="00887D26" w:rsidRDefault="00B83522" w:rsidP="00B83522">
            <w:pPr>
              <w:spacing w:before="100" w:beforeAutospacing="1" w:after="100" w:afterAutospacing="1" w:line="276" w:lineRule="auto"/>
              <w:rPr>
                <w:rFonts w:ascii="Calibri" w:eastAsia="Times New Roman" w:hAnsi="Calibri" w:cs="Calibri"/>
                <w:sz w:val="21"/>
                <w:szCs w:val="21"/>
                <w:lang w:eastAsia="en-GB"/>
              </w:rPr>
            </w:pPr>
          </w:p>
          <w:p w14:paraId="74B98E9A" w14:textId="77777777" w:rsidR="00B83522" w:rsidRPr="00887D26" w:rsidRDefault="00B83522" w:rsidP="00B83522">
            <w:pPr>
              <w:spacing w:before="100" w:beforeAutospacing="1" w:after="100" w:afterAutospacing="1" w:line="276" w:lineRule="auto"/>
              <w:rPr>
                <w:rFonts w:ascii="Calibri" w:eastAsia="Times New Roman" w:hAnsi="Calibri" w:cs="Calibri"/>
                <w:sz w:val="21"/>
                <w:szCs w:val="21"/>
                <w:lang w:eastAsia="en-GB"/>
              </w:rPr>
            </w:pPr>
          </w:p>
        </w:tc>
      </w:tr>
      <w:tr w:rsidR="00B83522" w:rsidRPr="00887D26" w14:paraId="342B123E" w14:textId="77777777" w:rsidTr="00F81495">
        <w:tc>
          <w:tcPr>
            <w:tcW w:w="4786" w:type="dxa"/>
            <w:shd w:val="clear" w:color="auto" w:fill="2E74B5" w:themeFill="accent1" w:themeFillShade="BF"/>
          </w:tcPr>
          <w:p w14:paraId="65AC9C92" w14:textId="77777777" w:rsidR="00B83522" w:rsidRPr="00887D26" w:rsidRDefault="00B83522" w:rsidP="00B83522">
            <w:pPr>
              <w:spacing w:before="100" w:beforeAutospacing="1" w:after="100" w:afterAutospacing="1" w:line="276" w:lineRule="auto"/>
              <w:rPr>
                <w:rFonts w:ascii="Calibri" w:eastAsia="Times New Roman" w:hAnsi="Calibri" w:cs="Calibri"/>
                <w:b/>
                <w:color w:val="FFFFFF" w:themeColor="background1"/>
                <w:sz w:val="21"/>
                <w:szCs w:val="21"/>
                <w:lang w:eastAsia="en-GB"/>
              </w:rPr>
            </w:pPr>
            <w:r w:rsidRPr="00887D26">
              <w:rPr>
                <w:rFonts w:ascii="Calibri" w:eastAsia="Times New Roman" w:hAnsi="Calibri" w:cs="Calibri"/>
                <w:b/>
                <w:color w:val="FFFFFF" w:themeColor="background1"/>
                <w:sz w:val="21"/>
                <w:szCs w:val="21"/>
                <w:lang w:eastAsia="en-GB"/>
              </w:rPr>
              <w:t>Contact Number:</w:t>
            </w:r>
          </w:p>
        </w:tc>
        <w:tc>
          <w:tcPr>
            <w:tcW w:w="4456" w:type="dxa"/>
          </w:tcPr>
          <w:p w14:paraId="29FF720B" w14:textId="77777777" w:rsidR="00B83522" w:rsidRPr="00887D26" w:rsidRDefault="00B83522" w:rsidP="00B83522">
            <w:pPr>
              <w:spacing w:before="100" w:beforeAutospacing="1" w:after="100" w:afterAutospacing="1" w:line="276" w:lineRule="auto"/>
              <w:rPr>
                <w:rFonts w:ascii="Calibri" w:eastAsia="Times New Roman" w:hAnsi="Calibri" w:cs="Calibri"/>
                <w:sz w:val="21"/>
                <w:szCs w:val="21"/>
                <w:lang w:eastAsia="en-GB"/>
              </w:rPr>
            </w:pPr>
          </w:p>
          <w:p w14:paraId="47C6E424" w14:textId="77777777" w:rsidR="00B83522" w:rsidRPr="00887D26" w:rsidRDefault="00B83522" w:rsidP="00B83522">
            <w:pPr>
              <w:spacing w:before="100" w:beforeAutospacing="1" w:after="100" w:afterAutospacing="1" w:line="276" w:lineRule="auto"/>
              <w:rPr>
                <w:rFonts w:ascii="Calibri" w:eastAsia="Times New Roman" w:hAnsi="Calibri" w:cs="Calibri"/>
                <w:sz w:val="21"/>
                <w:szCs w:val="21"/>
                <w:lang w:eastAsia="en-GB"/>
              </w:rPr>
            </w:pPr>
          </w:p>
        </w:tc>
      </w:tr>
      <w:tr w:rsidR="00B83522" w:rsidRPr="00887D26" w14:paraId="2B53BB4F" w14:textId="77777777" w:rsidTr="00F81495">
        <w:tc>
          <w:tcPr>
            <w:tcW w:w="4786" w:type="dxa"/>
            <w:shd w:val="clear" w:color="auto" w:fill="2E74B5" w:themeFill="accent1" w:themeFillShade="BF"/>
          </w:tcPr>
          <w:p w14:paraId="7367B434" w14:textId="77777777" w:rsidR="00B83522" w:rsidRPr="00887D26" w:rsidRDefault="00B83522" w:rsidP="00B83522">
            <w:pPr>
              <w:spacing w:before="100" w:beforeAutospacing="1" w:after="100" w:afterAutospacing="1" w:line="276" w:lineRule="auto"/>
              <w:rPr>
                <w:rFonts w:ascii="Calibri" w:eastAsia="Times New Roman" w:hAnsi="Calibri" w:cs="Calibri"/>
                <w:b/>
                <w:color w:val="FFFFFF" w:themeColor="background1"/>
                <w:sz w:val="21"/>
                <w:szCs w:val="21"/>
                <w:lang w:eastAsia="en-GB"/>
              </w:rPr>
            </w:pPr>
            <w:r w:rsidRPr="00887D26">
              <w:rPr>
                <w:rFonts w:ascii="Calibri" w:eastAsia="Times New Roman" w:hAnsi="Calibri" w:cs="Calibri"/>
                <w:b/>
                <w:color w:val="FFFFFF" w:themeColor="background1"/>
                <w:sz w:val="21"/>
                <w:szCs w:val="21"/>
                <w:lang w:eastAsia="en-GB"/>
              </w:rPr>
              <w:t>Email address:</w:t>
            </w:r>
          </w:p>
        </w:tc>
        <w:tc>
          <w:tcPr>
            <w:tcW w:w="4456" w:type="dxa"/>
          </w:tcPr>
          <w:p w14:paraId="6C792D5E" w14:textId="77777777" w:rsidR="00B83522" w:rsidRPr="00647E9B" w:rsidRDefault="00B83522" w:rsidP="00B83522">
            <w:pPr>
              <w:spacing w:before="100" w:beforeAutospacing="1" w:after="100" w:afterAutospacing="1" w:line="276" w:lineRule="auto"/>
              <w:rPr>
                <w:rFonts w:ascii="Calibri" w:hAnsi="Calibri" w:cs="Calibri"/>
              </w:rPr>
            </w:pPr>
          </w:p>
          <w:p w14:paraId="7FCE605D" w14:textId="77777777" w:rsidR="00B83522" w:rsidRPr="00647E9B" w:rsidRDefault="00B83522" w:rsidP="00B83522">
            <w:pPr>
              <w:spacing w:before="100" w:beforeAutospacing="1" w:after="100" w:afterAutospacing="1" w:line="276" w:lineRule="auto"/>
              <w:rPr>
                <w:rFonts w:ascii="Calibri" w:hAnsi="Calibri" w:cs="Calibri"/>
              </w:rPr>
            </w:pPr>
          </w:p>
        </w:tc>
      </w:tr>
      <w:tr w:rsidR="00647E9B" w:rsidRPr="00887D26" w14:paraId="7021B25E" w14:textId="77777777" w:rsidTr="00F81495">
        <w:tc>
          <w:tcPr>
            <w:tcW w:w="4786" w:type="dxa"/>
            <w:shd w:val="clear" w:color="auto" w:fill="2E74B5" w:themeFill="accent1" w:themeFillShade="BF"/>
          </w:tcPr>
          <w:p w14:paraId="7E0C307D" w14:textId="3A9310A9" w:rsidR="00647E9B" w:rsidRPr="00887D26" w:rsidRDefault="00647E9B" w:rsidP="00B83522">
            <w:pPr>
              <w:spacing w:before="100" w:beforeAutospacing="1" w:after="100" w:afterAutospacing="1" w:line="276" w:lineRule="auto"/>
              <w:rPr>
                <w:rFonts w:ascii="Calibri" w:eastAsia="Times New Roman" w:hAnsi="Calibri" w:cs="Calibri"/>
                <w:b/>
                <w:color w:val="FFFFFF" w:themeColor="background1"/>
                <w:sz w:val="21"/>
                <w:szCs w:val="21"/>
                <w:lang w:eastAsia="en-GB"/>
              </w:rPr>
            </w:pPr>
            <w:r>
              <w:rPr>
                <w:rFonts w:ascii="Calibri" w:eastAsia="Times New Roman" w:hAnsi="Calibri" w:cs="Calibri"/>
                <w:b/>
                <w:color w:val="FFFFFF" w:themeColor="background1"/>
                <w:sz w:val="21"/>
                <w:szCs w:val="21"/>
                <w:lang w:eastAsia="en-GB"/>
              </w:rPr>
              <w:t xml:space="preserve">Which </w:t>
            </w:r>
            <w:r w:rsidR="00386214">
              <w:rPr>
                <w:rFonts w:ascii="Calibri" w:eastAsia="Times New Roman" w:hAnsi="Calibri" w:cs="Calibri"/>
                <w:b/>
                <w:color w:val="FFFFFF" w:themeColor="background1"/>
                <w:sz w:val="21"/>
                <w:szCs w:val="21"/>
                <w:lang w:eastAsia="en-GB"/>
              </w:rPr>
              <w:t>Pricing Schedule</w:t>
            </w:r>
            <w:r>
              <w:rPr>
                <w:rFonts w:ascii="Calibri" w:eastAsia="Times New Roman" w:hAnsi="Calibri" w:cs="Calibri"/>
                <w:b/>
                <w:color w:val="FFFFFF" w:themeColor="background1"/>
                <w:sz w:val="21"/>
                <w:szCs w:val="21"/>
                <w:lang w:eastAsia="en-GB"/>
              </w:rPr>
              <w:t xml:space="preserve"> do you require? (Please check the relevant box</w:t>
            </w:r>
            <w:r w:rsidR="00386214">
              <w:rPr>
                <w:rFonts w:ascii="Calibri" w:eastAsia="Times New Roman" w:hAnsi="Calibri" w:cs="Calibri"/>
                <w:b/>
                <w:color w:val="FFFFFF" w:themeColor="background1"/>
                <w:sz w:val="21"/>
                <w:szCs w:val="21"/>
                <w:lang w:eastAsia="en-GB"/>
              </w:rPr>
              <w:t>(es)</w:t>
            </w:r>
            <w:r>
              <w:rPr>
                <w:rFonts w:ascii="Calibri" w:eastAsia="Times New Roman" w:hAnsi="Calibri" w:cs="Calibri"/>
                <w:b/>
                <w:color w:val="FFFFFF" w:themeColor="background1"/>
                <w:sz w:val="21"/>
                <w:szCs w:val="21"/>
                <w:lang w:eastAsia="en-GB"/>
              </w:rPr>
              <w:t>)</w:t>
            </w:r>
          </w:p>
        </w:tc>
        <w:tc>
          <w:tcPr>
            <w:tcW w:w="4456" w:type="dxa"/>
          </w:tcPr>
          <w:p w14:paraId="30CB315A" w14:textId="0F5FCE57" w:rsidR="00386214" w:rsidRDefault="00647E9B" w:rsidP="00386214">
            <w:pPr>
              <w:spacing w:before="100" w:beforeAutospacing="1" w:after="100" w:afterAutospacing="1" w:line="276" w:lineRule="auto"/>
              <w:rPr>
                <w:rFonts w:ascii="Calibri" w:hAnsi="Calibri" w:cs="Calibri"/>
              </w:rPr>
            </w:pPr>
            <w:r w:rsidRPr="00647E9B">
              <w:rPr>
                <w:rFonts w:ascii="Calibri" w:hAnsi="Calibri" w:cs="Calibri"/>
              </w:rPr>
              <w:t>L</w:t>
            </w:r>
            <w:r w:rsidR="00386214">
              <w:rPr>
                <w:rFonts w:ascii="Calibri" w:hAnsi="Calibri" w:cs="Calibri"/>
              </w:rPr>
              <w:t xml:space="preserve">ot 2 </w:t>
            </w:r>
            <w:r w:rsidR="00386214" w:rsidRPr="005B176C">
              <w:t>Administration roles (excluding DfC) and Corporate Functions</w:t>
            </w:r>
            <w:r w:rsidR="00386214">
              <w:t xml:space="preserve"> (Blue Arrow)</w:t>
            </w:r>
            <w:r>
              <w:rPr>
                <w:rFonts w:ascii="Calibri" w:hAnsi="Calibri" w:cs="Calibri"/>
              </w:rPr>
              <w:t xml:space="preserve"> </w:t>
            </w:r>
            <w:sdt>
              <w:sdtPr>
                <w:rPr>
                  <w:rFonts w:ascii="Calibri" w:hAnsi="Calibri" w:cs="Calibri"/>
                </w:rPr>
                <w:id w:val="-1898274186"/>
                <w14:checkbox>
                  <w14:checked w14:val="0"/>
                  <w14:checkedState w14:val="2612" w14:font="MS Gothic"/>
                  <w14:uncheckedState w14:val="2610" w14:font="MS Gothic"/>
                </w14:checkbox>
              </w:sdtPr>
              <w:sdtContent>
                <w:r>
                  <w:rPr>
                    <w:rFonts w:ascii="MS Gothic" w:eastAsia="MS Gothic" w:hAnsi="MS Gothic" w:cs="Calibri" w:hint="eastAsia"/>
                  </w:rPr>
                  <w:t>☐</w:t>
                </w:r>
              </w:sdtContent>
            </w:sdt>
          </w:p>
          <w:p w14:paraId="5ABD7CC3" w14:textId="08BF6272" w:rsidR="00386214" w:rsidRDefault="00386214" w:rsidP="00386214">
            <w:pPr>
              <w:spacing w:before="100" w:beforeAutospacing="1" w:after="100" w:afterAutospacing="1" w:line="276" w:lineRule="auto"/>
              <w:rPr>
                <w:rFonts w:ascii="Calibri" w:hAnsi="Calibri" w:cs="Calibri"/>
              </w:rPr>
            </w:pPr>
            <w:r w:rsidRPr="00386214">
              <w:rPr>
                <w:rFonts w:eastAsia="Arial"/>
                <w:lang w:eastAsia="en-GB"/>
              </w:rPr>
              <w:t>Lot 3 - Professional and Technical Roles</w:t>
            </w:r>
            <w:r>
              <w:rPr>
                <w:rFonts w:eastAsia="Arial"/>
                <w:lang w:eastAsia="en-GB"/>
              </w:rPr>
              <w:t xml:space="preserve"> (JDR Recruitment) </w:t>
            </w:r>
            <w:sdt>
              <w:sdtPr>
                <w:rPr>
                  <w:rFonts w:ascii="Calibri" w:hAnsi="Calibri" w:cs="Calibri"/>
                </w:rPr>
                <w:id w:val="1869334390"/>
                <w14:checkbox>
                  <w14:checked w14:val="0"/>
                  <w14:checkedState w14:val="2612" w14:font="MS Gothic"/>
                  <w14:uncheckedState w14:val="2610" w14:font="MS Gothic"/>
                </w14:checkbox>
              </w:sdtPr>
              <w:sdtContent>
                <w:r>
                  <w:rPr>
                    <w:rFonts w:ascii="MS Gothic" w:eastAsia="MS Gothic" w:hAnsi="MS Gothic" w:cs="Calibri" w:hint="eastAsia"/>
                  </w:rPr>
                  <w:t>☐</w:t>
                </w:r>
              </w:sdtContent>
            </w:sdt>
          </w:p>
          <w:p w14:paraId="2E2CBB0F" w14:textId="6F8614F9" w:rsidR="00386214" w:rsidRPr="00647E9B" w:rsidRDefault="00386214" w:rsidP="00386214">
            <w:pPr>
              <w:spacing w:before="100" w:beforeAutospacing="1" w:after="100" w:afterAutospacing="1" w:line="276" w:lineRule="auto"/>
              <w:rPr>
                <w:rFonts w:ascii="Calibri" w:hAnsi="Calibri" w:cs="Calibri"/>
              </w:rPr>
            </w:pPr>
            <w:r w:rsidRPr="00386214">
              <w:rPr>
                <w:rFonts w:eastAsia="Arial"/>
                <w:lang w:eastAsia="en-GB"/>
              </w:rPr>
              <w:t>Lot 4 - Environmental, Scientific Services and Medical Roles (excluding OHS medical roles)</w:t>
            </w:r>
            <w:r>
              <w:rPr>
                <w:rFonts w:eastAsia="Arial"/>
                <w:lang w:eastAsia="en-GB"/>
              </w:rPr>
              <w:t xml:space="preserve"> (JDR Recruitment)  </w:t>
            </w:r>
            <w:sdt>
              <w:sdtPr>
                <w:rPr>
                  <w:rFonts w:ascii="Calibri" w:hAnsi="Calibri" w:cs="Calibri"/>
                </w:rPr>
                <w:id w:val="2129741883"/>
                <w14:checkbox>
                  <w14:checked w14:val="0"/>
                  <w14:checkedState w14:val="2612" w14:font="MS Gothic"/>
                  <w14:uncheckedState w14:val="2610" w14:font="MS Gothic"/>
                </w14:checkbox>
              </w:sdtPr>
              <w:sdtContent>
                <w:r>
                  <w:rPr>
                    <w:rFonts w:ascii="MS Gothic" w:eastAsia="MS Gothic" w:hAnsi="MS Gothic" w:cs="Calibri" w:hint="eastAsia"/>
                  </w:rPr>
                  <w:t>☐</w:t>
                </w:r>
              </w:sdtContent>
            </w:sdt>
          </w:p>
          <w:p w14:paraId="43F29644" w14:textId="69D051BF" w:rsidR="00386214" w:rsidRDefault="00386214" w:rsidP="00386214">
            <w:pPr>
              <w:spacing w:line="360" w:lineRule="auto"/>
              <w:jc w:val="both"/>
              <w:rPr>
                <w:rFonts w:ascii="Calibri" w:hAnsi="Calibri" w:cs="Calibri"/>
              </w:rPr>
            </w:pPr>
            <w:r w:rsidRPr="00386214">
              <w:rPr>
                <w:rFonts w:eastAsia="Arial"/>
                <w:lang w:eastAsia="en-GB"/>
              </w:rPr>
              <w:t>Lot 5 - Ancillary and Industrial Roles</w:t>
            </w:r>
            <w:r>
              <w:rPr>
                <w:rFonts w:eastAsia="Arial"/>
                <w:lang w:eastAsia="en-GB"/>
              </w:rPr>
              <w:t xml:space="preserve"> (JDR Recruitment)  </w:t>
            </w:r>
            <w:sdt>
              <w:sdtPr>
                <w:rPr>
                  <w:rFonts w:ascii="Calibri" w:hAnsi="Calibri" w:cs="Calibri"/>
                </w:rPr>
                <w:id w:val="169995814"/>
                <w14:checkbox>
                  <w14:checked w14:val="0"/>
                  <w14:checkedState w14:val="2612" w14:font="MS Gothic"/>
                  <w14:uncheckedState w14:val="2610" w14:font="MS Gothic"/>
                </w14:checkbox>
              </w:sdtPr>
              <w:sdtContent>
                <w:r>
                  <w:rPr>
                    <w:rFonts w:ascii="MS Gothic" w:eastAsia="MS Gothic" w:hAnsi="MS Gothic" w:cs="Calibri" w:hint="eastAsia"/>
                  </w:rPr>
                  <w:t>☐</w:t>
                </w:r>
              </w:sdtContent>
            </w:sdt>
          </w:p>
          <w:p w14:paraId="0111A056" w14:textId="3423CEA2" w:rsidR="00386214" w:rsidRDefault="00386214" w:rsidP="00386214">
            <w:pPr>
              <w:spacing w:line="360" w:lineRule="auto"/>
              <w:jc w:val="both"/>
              <w:rPr>
                <w:rFonts w:ascii="Calibri" w:hAnsi="Calibri" w:cs="Calibri"/>
              </w:rPr>
            </w:pPr>
            <w:r w:rsidRPr="00386214">
              <w:rPr>
                <w:rFonts w:eastAsia="Arial"/>
                <w:lang w:eastAsia="en-GB"/>
              </w:rPr>
              <w:t>Lot 6 - Legal Roles</w:t>
            </w:r>
            <w:r>
              <w:rPr>
                <w:rFonts w:eastAsia="Arial"/>
                <w:lang w:eastAsia="en-GB"/>
              </w:rPr>
              <w:t xml:space="preserve"> (</w:t>
            </w:r>
            <w:proofErr w:type="spellStart"/>
            <w:r>
              <w:rPr>
                <w:rFonts w:eastAsia="Arial"/>
                <w:lang w:eastAsia="en-GB"/>
              </w:rPr>
              <w:t>Staffline</w:t>
            </w:r>
            <w:proofErr w:type="spellEnd"/>
            <w:r>
              <w:rPr>
                <w:rFonts w:eastAsia="Arial"/>
                <w:lang w:eastAsia="en-GB"/>
              </w:rPr>
              <w:t xml:space="preserve"> Recruitment) </w:t>
            </w:r>
            <w:sdt>
              <w:sdtPr>
                <w:rPr>
                  <w:rFonts w:ascii="Calibri" w:hAnsi="Calibri" w:cs="Calibri"/>
                </w:rPr>
                <w:id w:val="-1728679940"/>
                <w14:checkbox>
                  <w14:checked w14:val="0"/>
                  <w14:checkedState w14:val="2612" w14:font="MS Gothic"/>
                  <w14:uncheckedState w14:val="2610" w14:font="MS Gothic"/>
                </w14:checkbox>
              </w:sdtPr>
              <w:sdtContent>
                <w:r>
                  <w:rPr>
                    <w:rFonts w:ascii="MS Gothic" w:eastAsia="MS Gothic" w:hAnsi="MS Gothic" w:cs="Calibri" w:hint="eastAsia"/>
                  </w:rPr>
                  <w:t>☐</w:t>
                </w:r>
              </w:sdtContent>
            </w:sdt>
          </w:p>
          <w:p w14:paraId="41C01ADA" w14:textId="75A6351F" w:rsidR="00386214" w:rsidRDefault="00386214" w:rsidP="00386214">
            <w:pPr>
              <w:spacing w:line="360" w:lineRule="auto"/>
              <w:jc w:val="both"/>
              <w:rPr>
                <w:rFonts w:ascii="Calibri" w:hAnsi="Calibri" w:cs="Calibri"/>
              </w:rPr>
            </w:pPr>
            <w:r w:rsidRPr="00386214">
              <w:rPr>
                <w:rFonts w:eastAsia="Arial"/>
                <w:lang w:eastAsia="en-GB"/>
              </w:rPr>
              <w:t>Lot 7 - Youth and Social Care Roles</w:t>
            </w:r>
            <w:r>
              <w:rPr>
                <w:rFonts w:eastAsia="Arial"/>
                <w:lang w:eastAsia="en-GB"/>
              </w:rPr>
              <w:t xml:space="preserve"> (JDR Recruitment) </w:t>
            </w:r>
            <w:r w:rsidRPr="00386214">
              <w:rPr>
                <w:rFonts w:eastAsia="Arial"/>
                <w:lang w:eastAsia="en-GB"/>
              </w:rPr>
              <w:t xml:space="preserve"> </w:t>
            </w:r>
            <w:sdt>
              <w:sdtPr>
                <w:rPr>
                  <w:rFonts w:ascii="Calibri" w:hAnsi="Calibri" w:cs="Calibri"/>
                </w:rPr>
                <w:id w:val="-1093852749"/>
                <w14:checkbox>
                  <w14:checked w14:val="0"/>
                  <w14:checkedState w14:val="2612" w14:font="MS Gothic"/>
                  <w14:uncheckedState w14:val="2610" w14:font="MS Gothic"/>
                </w14:checkbox>
              </w:sdtPr>
              <w:sdtContent>
                <w:r>
                  <w:rPr>
                    <w:rFonts w:ascii="MS Gothic" w:eastAsia="MS Gothic" w:hAnsi="MS Gothic" w:cs="Calibri" w:hint="eastAsia"/>
                  </w:rPr>
                  <w:t>☐</w:t>
                </w:r>
              </w:sdtContent>
            </w:sdt>
          </w:p>
          <w:p w14:paraId="5EA11A85" w14:textId="2B985828" w:rsidR="00647E9B" w:rsidRDefault="00386214" w:rsidP="00647E9B">
            <w:pPr>
              <w:rPr>
                <w:rFonts w:ascii="Calibri" w:hAnsi="Calibri" w:cs="Calibri"/>
              </w:rPr>
            </w:pPr>
            <w:r w:rsidRPr="005B176C">
              <w:t>Lot 8 - Finance &amp; Governance Roles</w:t>
            </w:r>
            <w:r>
              <w:t xml:space="preserve"> (including Accountants) </w:t>
            </w:r>
            <w:r>
              <w:rPr>
                <w:rFonts w:eastAsia="Arial"/>
                <w:lang w:eastAsia="en-GB"/>
              </w:rPr>
              <w:t xml:space="preserve">(JDR Recruitment) </w:t>
            </w:r>
            <w:r>
              <w:t xml:space="preserve"> </w:t>
            </w:r>
            <w:sdt>
              <w:sdtPr>
                <w:rPr>
                  <w:rFonts w:ascii="Calibri" w:hAnsi="Calibri" w:cs="Calibri"/>
                </w:rPr>
                <w:id w:val="847290507"/>
                <w14:checkbox>
                  <w14:checked w14:val="0"/>
                  <w14:checkedState w14:val="2612" w14:font="MS Gothic"/>
                  <w14:uncheckedState w14:val="2610" w14:font="MS Gothic"/>
                </w14:checkbox>
              </w:sdtPr>
              <w:sdtContent>
                <w:r w:rsidR="00647E9B">
                  <w:rPr>
                    <w:rFonts w:ascii="MS Gothic" w:eastAsia="MS Gothic" w:hAnsi="MS Gothic" w:cs="Calibri" w:hint="eastAsia"/>
                  </w:rPr>
                  <w:t>☐</w:t>
                </w:r>
              </w:sdtContent>
            </w:sdt>
          </w:p>
          <w:p w14:paraId="60176340" w14:textId="77777777" w:rsidR="00386214" w:rsidRPr="00647E9B" w:rsidRDefault="00386214" w:rsidP="00647E9B">
            <w:pPr>
              <w:rPr>
                <w:rFonts w:ascii="Calibri" w:hAnsi="Calibri" w:cs="Calibri"/>
              </w:rPr>
            </w:pPr>
          </w:p>
          <w:p w14:paraId="34AD1C41" w14:textId="1514E6AA" w:rsidR="00647E9B" w:rsidRPr="00647E9B" w:rsidRDefault="00386214" w:rsidP="00386214">
            <w:pPr>
              <w:rPr>
                <w:rFonts w:ascii="Calibri" w:hAnsi="Calibri" w:cs="Calibri"/>
              </w:rPr>
            </w:pPr>
            <w:r w:rsidRPr="005B176C">
              <w:t>Lot 9 – ICT Roles</w:t>
            </w:r>
            <w:r>
              <w:t xml:space="preserve"> </w:t>
            </w:r>
            <w:r>
              <w:rPr>
                <w:rFonts w:eastAsia="Arial"/>
                <w:lang w:eastAsia="en-GB"/>
              </w:rPr>
              <w:t xml:space="preserve">(JDR Recruitment) </w:t>
            </w:r>
            <w:r>
              <w:t xml:space="preserve"> </w:t>
            </w:r>
            <w:sdt>
              <w:sdtPr>
                <w:rPr>
                  <w:rFonts w:ascii="Calibri" w:hAnsi="Calibri" w:cs="Calibri"/>
                </w:rPr>
                <w:id w:val="480124455"/>
                <w14:checkbox>
                  <w14:checked w14:val="0"/>
                  <w14:checkedState w14:val="2612" w14:font="MS Gothic"/>
                  <w14:uncheckedState w14:val="2610" w14:font="MS Gothic"/>
                </w14:checkbox>
              </w:sdtPr>
              <w:sdtContent>
                <w:r w:rsidR="00647E9B">
                  <w:rPr>
                    <w:rFonts w:ascii="MS Gothic" w:eastAsia="MS Gothic" w:hAnsi="MS Gothic" w:cs="Calibri" w:hint="eastAsia"/>
                  </w:rPr>
                  <w:t>☐</w:t>
                </w:r>
              </w:sdtContent>
            </w:sdt>
          </w:p>
        </w:tc>
      </w:tr>
    </w:tbl>
    <w:p w14:paraId="1A0AE34B" w14:textId="77777777" w:rsidR="00B83522" w:rsidRDefault="00B83522" w:rsidP="00B83522">
      <w:pPr>
        <w:spacing w:line="276" w:lineRule="auto"/>
        <w:jc w:val="both"/>
      </w:pPr>
    </w:p>
    <w:p w14:paraId="2EBE6A1F" w14:textId="08436B95" w:rsidR="00B83522" w:rsidRPr="00B83522" w:rsidRDefault="00B83522" w:rsidP="00B83522">
      <w:pPr>
        <w:spacing w:before="100" w:beforeAutospacing="1" w:after="120"/>
        <w:rPr>
          <w:rFonts w:ascii="Calibri" w:hAnsi="Calibri" w:cs="Calibri"/>
        </w:rPr>
      </w:pPr>
      <w:r w:rsidRPr="00887D26">
        <w:rPr>
          <w:rFonts w:ascii="Calibri" w:hAnsi="Calibri" w:cs="Calibri"/>
        </w:rPr>
        <w:t xml:space="preserve">Completed forms to be returned to </w:t>
      </w:r>
      <w:hyperlink r:id="rId7" w:history="1">
        <w:r w:rsidR="00625827" w:rsidRPr="00C4001E">
          <w:rPr>
            <w:rStyle w:val="Hyperlink"/>
          </w:rPr>
          <w:t>Collaboration.CPD@finance-ni.gov.uk</w:t>
        </w:r>
      </w:hyperlink>
      <w:r w:rsidR="00625827">
        <w:t xml:space="preserve"> </w:t>
      </w:r>
    </w:p>
    <w:sectPr w:rsidR="00B83522" w:rsidRPr="00B83522" w:rsidSect="00B8352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F8BF8" w14:textId="77777777" w:rsidR="00903766" w:rsidRDefault="00903766" w:rsidP="006061FF">
      <w:pPr>
        <w:spacing w:after="0" w:line="240" w:lineRule="auto"/>
      </w:pPr>
      <w:r>
        <w:separator/>
      </w:r>
    </w:p>
  </w:endnote>
  <w:endnote w:type="continuationSeparator" w:id="0">
    <w:p w14:paraId="6C5F971E" w14:textId="77777777" w:rsidR="00903766" w:rsidRDefault="00903766" w:rsidP="006061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Bold">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8A160" w14:textId="77777777" w:rsidR="00903766" w:rsidRDefault="00903766" w:rsidP="006061FF">
      <w:pPr>
        <w:spacing w:after="0" w:line="240" w:lineRule="auto"/>
      </w:pPr>
      <w:r>
        <w:separator/>
      </w:r>
    </w:p>
  </w:footnote>
  <w:footnote w:type="continuationSeparator" w:id="0">
    <w:p w14:paraId="03A60B6A" w14:textId="77777777" w:rsidR="00903766" w:rsidRDefault="00903766" w:rsidP="006061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986681"/>
    <w:multiLevelType w:val="multilevel"/>
    <w:tmpl w:val="70A4A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2442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522"/>
    <w:rsid w:val="000D1EC8"/>
    <w:rsid w:val="001410D6"/>
    <w:rsid w:val="00174973"/>
    <w:rsid w:val="001F5BF7"/>
    <w:rsid w:val="00386214"/>
    <w:rsid w:val="004905A3"/>
    <w:rsid w:val="004B452D"/>
    <w:rsid w:val="00550CB1"/>
    <w:rsid w:val="0057766E"/>
    <w:rsid w:val="006061FF"/>
    <w:rsid w:val="00625827"/>
    <w:rsid w:val="00647E9B"/>
    <w:rsid w:val="00903766"/>
    <w:rsid w:val="00B83522"/>
    <w:rsid w:val="00C12945"/>
    <w:rsid w:val="00E9716D"/>
    <w:rsid w:val="00EE50E9"/>
    <w:rsid w:val="00F164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F2D0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83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83522"/>
    <w:rPr>
      <w:color w:val="0563C1" w:themeColor="hyperlink"/>
      <w:u w:val="single"/>
    </w:rPr>
  </w:style>
  <w:style w:type="paragraph" w:styleId="ListParagraph">
    <w:name w:val="List Paragraph"/>
    <w:aliases w:val="F5 List Paragraph,Bullet Points,No Spacing1,List Paragraph Char Char Char,Indicator Text,Numbered Para 1,Bullet 1,Colorful List - Accent 11,List Paragraph11,MAIN CONTENT,List Paragraph12,List Paragraph2,OBC Bullet,Dot pt,List Paragraph1,L"/>
    <w:basedOn w:val="Normal"/>
    <w:link w:val="ListParagraphChar"/>
    <w:uiPriority w:val="34"/>
    <w:qFormat/>
    <w:rsid w:val="00386214"/>
    <w:pPr>
      <w:ind w:left="720"/>
      <w:contextualSpacing/>
    </w:pPr>
    <w:rPr>
      <w:rFonts w:ascii="Arial" w:hAnsi="Arial" w:cs="Arial"/>
      <w:sz w:val="24"/>
      <w:szCs w:val="24"/>
    </w:rPr>
  </w:style>
  <w:style w:type="character" w:customStyle="1" w:styleId="ListParagraphChar">
    <w:name w:val="List Paragraph Char"/>
    <w:aliases w:val="F5 List Paragraph Char,Bullet Points Char,No Spacing1 Char,List Paragraph Char Char Char Char,Indicator Text Char,Numbered Para 1 Char,Bullet 1 Char,Colorful List - Accent 11 Char,List Paragraph11 Char,MAIN CONTENT Char,Dot pt Char"/>
    <w:link w:val="ListParagraph"/>
    <w:uiPriority w:val="34"/>
    <w:qFormat/>
    <w:locked/>
    <w:rsid w:val="00386214"/>
    <w:rPr>
      <w:rFonts w:ascii="Arial" w:hAnsi="Arial" w:cs="Arial"/>
      <w:sz w:val="24"/>
      <w:szCs w:val="24"/>
    </w:rPr>
  </w:style>
  <w:style w:type="character" w:styleId="UnresolvedMention">
    <w:name w:val="Unresolved Mention"/>
    <w:basedOn w:val="DefaultParagraphFont"/>
    <w:uiPriority w:val="99"/>
    <w:semiHidden/>
    <w:unhideWhenUsed/>
    <w:rsid w:val="00386214"/>
    <w:rPr>
      <w:color w:val="605E5C"/>
      <w:shd w:val="clear" w:color="auto" w:fill="E1DFDD"/>
    </w:rPr>
  </w:style>
  <w:style w:type="paragraph" w:styleId="Header">
    <w:name w:val="header"/>
    <w:basedOn w:val="Normal"/>
    <w:link w:val="HeaderChar"/>
    <w:uiPriority w:val="99"/>
    <w:unhideWhenUsed/>
    <w:rsid w:val="006061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61FF"/>
  </w:style>
  <w:style w:type="paragraph" w:styleId="Footer">
    <w:name w:val="footer"/>
    <w:basedOn w:val="Normal"/>
    <w:link w:val="FooterChar"/>
    <w:uiPriority w:val="99"/>
    <w:unhideWhenUsed/>
    <w:rsid w:val="006061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61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ollaboration.CPD@finance-ni.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403</Words>
  <Characters>2275</Characters>
  <Application>Microsoft Office Word</Application>
  <DocSecurity>0</DocSecurity>
  <Lines>68</Lines>
  <Paragraphs>29</Paragraphs>
  <ScaleCrop>false</ScaleCrop>
  <Company/>
  <LinksUpToDate>false</LinksUpToDate>
  <CharactersWithSpaces>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 6417401 Non Disclosure Agreement</dc:title>
  <dc:subject/>
  <dc:creator/>
  <cp:keywords>ID 6417401 Non Disclosure Agreement</cp:keywords>
  <dc:description/>
  <cp:lastModifiedBy/>
  <cp:revision>1</cp:revision>
  <dcterms:created xsi:type="dcterms:W3CDTF">2026-09-22T10:00:00Z</dcterms:created>
  <dcterms:modified xsi:type="dcterms:W3CDTF">2026-09-22T10:00:00Z</dcterms:modified>
</cp:coreProperties>
</file>