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7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E1DDE" w:rsidRPr="00243F76" w:rsidTr="00BE1DDE">
        <w:tc>
          <w:tcPr>
            <w:tcW w:w="9242" w:type="dxa"/>
          </w:tcPr>
          <w:p w:rsidR="004A70C1" w:rsidRPr="004A70C1" w:rsidRDefault="004A70C1" w:rsidP="004A70C1">
            <w:pPr>
              <w:tabs>
                <w:tab w:val="center" w:pos="4153"/>
                <w:tab w:val="right" w:pos="8306"/>
              </w:tabs>
              <w:rPr>
                <w:rFonts w:ascii="Photina" w:eastAsia="Times New Roman" w:hAnsi="Photina" w:cs="Times New Roman"/>
                <w:sz w:val="24"/>
                <w:szCs w:val="20"/>
                <w:lang w:eastAsia="en-GB" w:bidi="ar-SA"/>
              </w:rPr>
            </w:pPr>
            <w:r w:rsidRPr="004A70C1">
              <w:rPr>
                <w:rFonts w:ascii="Photina" w:eastAsia="Times New Roman" w:hAnsi="Photina" w:cs="Times New Roman"/>
                <w:noProof/>
                <w:sz w:val="24"/>
                <w:szCs w:val="20"/>
                <w:lang w:eastAsia="en-GB" w:bidi="ar-SA"/>
              </w:rPr>
              <w:drawing>
                <wp:inline distT="0" distB="0" distL="0" distR="0">
                  <wp:extent cx="1492250" cy="750570"/>
                  <wp:effectExtent l="0" t="0" r="0" b="0"/>
                  <wp:docPr id="4" name="Picture 4" descr="cid:image002.png@01D2AE20.10380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AE20.103809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0" cy="750570"/>
                          </a:xfrm>
                          <a:prstGeom prst="rect">
                            <a:avLst/>
                          </a:prstGeom>
                          <a:noFill/>
                          <a:ln>
                            <a:noFill/>
                          </a:ln>
                        </pic:spPr>
                      </pic:pic>
                    </a:graphicData>
                  </a:graphic>
                </wp:inline>
              </w:drawing>
            </w:r>
            <w:r w:rsidRPr="004A70C1">
              <w:rPr>
                <w:rFonts w:ascii="Photina" w:eastAsia="Times New Roman" w:hAnsi="Photina" w:cs="Times New Roman"/>
                <w:sz w:val="24"/>
                <w:szCs w:val="20"/>
                <w:lang w:eastAsia="en-GB" w:bidi="ar-SA"/>
              </w:rPr>
              <w:tab/>
            </w:r>
            <w:r w:rsidRPr="004A70C1">
              <w:rPr>
                <w:rFonts w:ascii="Photina" w:eastAsia="Times New Roman" w:hAnsi="Photina" w:cs="Times New Roman"/>
                <w:sz w:val="24"/>
                <w:szCs w:val="20"/>
                <w:lang w:eastAsia="en-GB" w:bidi="ar-SA"/>
              </w:rPr>
              <w:tab/>
            </w:r>
            <w:r w:rsidRPr="004A70C1">
              <w:rPr>
                <w:rFonts w:ascii="Photina" w:eastAsia="Times New Roman" w:hAnsi="Photina" w:cs="Times New Roman"/>
                <w:noProof/>
                <w:sz w:val="24"/>
                <w:szCs w:val="20"/>
                <w:lang w:eastAsia="en-GB" w:bidi="ar-SA"/>
              </w:rPr>
              <w:drawing>
                <wp:inline distT="0" distB="0" distL="0" distR="0">
                  <wp:extent cx="1371600" cy="776605"/>
                  <wp:effectExtent l="0" t="0" r="0" b="0"/>
                  <wp:docPr id="1" name="Picture 1" descr="finance-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ce-bilingu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76605"/>
                          </a:xfrm>
                          <a:prstGeom prst="rect">
                            <a:avLst/>
                          </a:prstGeom>
                          <a:noFill/>
                          <a:ln>
                            <a:noFill/>
                          </a:ln>
                        </pic:spPr>
                      </pic:pic>
                    </a:graphicData>
                  </a:graphic>
                </wp:inline>
              </w:drawing>
            </w:r>
          </w:p>
          <w:p w:rsidR="00BE1DDE" w:rsidRPr="00243F76" w:rsidRDefault="00BE1DDE" w:rsidP="00BE1DDE">
            <w:pPr>
              <w:spacing w:after="240"/>
              <w:rPr>
                <w:rFonts w:ascii="Arial" w:hAnsi="Arial" w:cs="Arial"/>
                <w:b/>
                <w:sz w:val="16"/>
                <w:szCs w:val="16"/>
              </w:rPr>
            </w:pPr>
          </w:p>
        </w:tc>
      </w:tr>
    </w:tbl>
    <w:p w:rsidR="002C578C" w:rsidRPr="00243F76" w:rsidRDefault="002C578C" w:rsidP="0009620D">
      <w:pPr>
        <w:spacing w:after="240" w:line="240" w:lineRule="auto"/>
        <w:rPr>
          <w:rFonts w:ascii="Arial" w:hAnsi="Arial" w:cs="Arial"/>
          <w:b/>
          <w:sz w:val="16"/>
          <w:szCs w:val="16"/>
        </w:rPr>
      </w:pPr>
    </w:p>
    <w:p w:rsidR="00A62183" w:rsidRPr="00243F76" w:rsidRDefault="00BE1DDE" w:rsidP="00BB636B">
      <w:pPr>
        <w:spacing w:after="0" w:line="360" w:lineRule="auto"/>
        <w:rPr>
          <w:rFonts w:ascii="Arial" w:hAnsi="Arial" w:cs="Arial"/>
          <w:b/>
          <w:sz w:val="32"/>
          <w:szCs w:val="32"/>
        </w:rPr>
      </w:pPr>
      <w:r w:rsidRPr="00243F76">
        <w:rPr>
          <w:rFonts w:ascii="Arial" w:hAnsi="Arial" w:cs="Arial"/>
          <w:b/>
          <w:sz w:val="32"/>
          <w:szCs w:val="32"/>
        </w:rPr>
        <w:t>Guidance for C</w:t>
      </w:r>
      <w:r w:rsidR="000E70DB" w:rsidRPr="00243F76">
        <w:rPr>
          <w:rFonts w:ascii="Arial" w:hAnsi="Arial" w:cs="Arial"/>
          <w:b/>
          <w:sz w:val="32"/>
          <w:szCs w:val="32"/>
        </w:rPr>
        <w:t xml:space="preserve">ompletion of </w:t>
      </w:r>
      <w:r w:rsidR="00857CDC">
        <w:rPr>
          <w:rFonts w:ascii="Arial" w:hAnsi="Arial" w:cs="Arial"/>
          <w:b/>
          <w:sz w:val="32"/>
          <w:szCs w:val="32"/>
        </w:rPr>
        <w:t xml:space="preserve">the </w:t>
      </w:r>
      <w:r w:rsidR="0009620D" w:rsidRPr="00243F76">
        <w:rPr>
          <w:rFonts w:ascii="Arial" w:hAnsi="Arial" w:cs="Arial"/>
          <w:b/>
          <w:sz w:val="32"/>
          <w:szCs w:val="32"/>
        </w:rPr>
        <w:t xml:space="preserve">Job </w:t>
      </w:r>
      <w:r w:rsidR="00424D5F">
        <w:rPr>
          <w:rFonts w:ascii="Arial" w:hAnsi="Arial" w:cs="Arial"/>
          <w:b/>
          <w:sz w:val="32"/>
          <w:szCs w:val="32"/>
        </w:rPr>
        <w:t>Description</w:t>
      </w:r>
    </w:p>
    <w:p w:rsidR="0009620D" w:rsidRPr="00243F76" w:rsidRDefault="0009620D" w:rsidP="00BB636B">
      <w:pPr>
        <w:spacing w:after="0" w:line="360" w:lineRule="auto"/>
        <w:rPr>
          <w:rFonts w:ascii="Arial" w:hAnsi="Arial" w:cs="Arial"/>
          <w:b/>
          <w:sz w:val="28"/>
          <w:szCs w:val="28"/>
        </w:rPr>
      </w:pPr>
    </w:p>
    <w:p w:rsidR="0009620D" w:rsidRPr="00243F76" w:rsidRDefault="0009620D" w:rsidP="00BB636B">
      <w:pPr>
        <w:spacing w:after="0" w:line="360" w:lineRule="auto"/>
        <w:rPr>
          <w:rFonts w:ascii="Arial" w:hAnsi="Arial" w:cs="Arial"/>
          <w:b/>
          <w:sz w:val="24"/>
          <w:szCs w:val="24"/>
        </w:rPr>
      </w:pPr>
      <w:r w:rsidRPr="00243F76">
        <w:rPr>
          <w:rFonts w:ascii="Arial" w:hAnsi="Arial" w:cs="Arial"/>
          <w:b/>
          <w:sz w:val="24"/>
          <w:szCs w:val="24"/>
        </w:rPr>
        <w:t>Introduction</w:t>
      </w:r>
    </w:p>
    <w:p w:rsidR="0009620D" w:rsidRDefault="0009620D" w:rsidP="00BB636B">
      <w:pPr>
        <w:spacing w:after="0" w:line="360" w:lineRule="auto"/>
        <w:rPr>
          <w:rFonts w:ascii="Arial" w:hAnsi="Arial" w:cs="Arial"/>
          <w:sz w:val="24"/>
          <w:szCs w:val="24"/>
        </w:rPr>
      </w:pPr>
      <w:r w:rsidRPr="00243F76">
        <w:rPr>
          <w:rFonts w:ascii="Arial" w:hAnsi="Arial" w:cs="Arial"/>
          <w:sz w:val="24"/>
          <w:szCs w:val="24"/>
        </w:rPr>
        <w:t xml:space="preserve">This note provides guidance on the completion of the Job </w:t>
      </w:r>
      <w:r w:rsidR="003C22B1">
        <w:rPr>
          <w:rFonts w:ascii="Arial" w:hAnsi="Arial" w:cs="Arial"/>
          <w:sz w:val="24"/>
          <w:szCs w:val="24"/>
        </w:rPr>
        <w:t>Description (JD)</w:t>
      </w:r>
      <w:r w:rsidRPr="00243F76">
        <w:rPr>
          <w:rFonts w:ascii="Arial" w:hAnsi="Arial" w:cs="Arial"/>
          <w:sz w:val="24"/>
          <w:szCs w:val="24"/>
        </w:rPr>
        <w:t>.  It is based on the seven JEGS evaluation factors and should be completed by Grades AA up to and including Grade 6 and analogous.</w:t>
      </w:r>
    </w:p>
    <w:p w:rsidR="007531BF" w:rsidRPr="00243F76" w:rsidRDefault="007531BF" w:rsidP="00BB636B">
      <w:pPr>
        <w:spacing w:after="0" w:line="360" w:lineRule="auto"/>
        <w:rPr>
          <w:rFonts w:ascii="Arial" w:hAnsi="Arial" w:cs="Arial"/>
          <w:sz w:val="24"/>
          <w:szCs w:val="24"/>
        </w:rPr>
      </w:pPr>
    </w:p>
    <w:p w:rsidR="0009620D" w:rsidRPr="007531BF" w:rsidRDefault="003C22B1" w:rsidP="00BB636B">
      <w:pPr>
        <w:spacing w:after="0" w:line="360" w:lineRule="auto"/>
        <w:rPr>
          <w:rFonts w:ascii="Arial" w:hAnsi="Arial" w:cs="Arial"/>
          <w:b/>
          <w:sz w:val="24"/>
          <w:szCs w:val="24"/>
        </w:rPr>
      </w:pPr>
      <w:r w:rsidRPr="007531BF">
        <w:rPr>
          <w:rFonts w:ascii="Arial" w:hAnsi="Arial" w:cs="Arial"/>
          <w:b/>
          <w:sz w:val="24"/>
          <w:szCs w:val="24"/>
        </w:rPr>
        <w:t xml:space="preserve">It is important to remember that </w:t>
      </w:r>
      <w:r w:rsidR="0009620D" w:rsidRPr="007531BF">
        <w:rPr>
          <w:rFonts w:ascii="Arial" w:hAnsi="Arial" w:cs="Arial"/>
          <w:b/>
          <w:sz w:val="24"/>
          <w:szCs w:val="24"/>
        </w:rPr>
        <w:t xml:space="preserve">it is the </w:t>
      </w:r>
      <w:r w:rsidR="00EA0FB2" w:rsidRPr="007531BF">
        <w:rPr>
          <w:rFonts w:ascii="Arial" w:hAnsi="Arial" w:cs="Arial"/>
          <w:b/>
          <w:sz w:val="24"/>
          <w:szCs w:val="24"/>
        </w:rPr>
        <w:t>role</w:t>
      </w:r>
      <w:r w:rsidR="0009620D" w:rsidRPr="007531BF">
        <w:rPr>
          <w:rFonts w:ascii="Arial" w:hAnsi="Arial" w:cs="Arial"/>
          <w:b/>
          <w:sz w:val="24"/>
          <w:szCs w:val="24"/>
        </w:rPr>
        <w:t xml:space="preserve"> which is being evaluated and not your </w:t>
      </w:r>
      <w:r w:rsidR="00CD049A" w:rsidRPr="007531BF">
        <w:rPr>
          <w:rFonts w:ascii="Arial" w:hAnsi="Arial" w:cs="Arial"/>
          <w:b/>
          <w:sz w:val="24"/>
          <w:szCs w:val="24"/>
        </w:rPr>
        <w:t xml:space="preserve">personal </w:t>
      </w:r>
      <w:r w:rsidR="0009620D" w:rsidRPr="007531BF">
        <w:rPr>
          <w:rFonts w:ascii="Arial" w:hAnsi="Arial" w:cs="Arial"/>
          <w:b/>
          <w:sz w:val="24"/>
          <w:szCs w:val="24"/>
        </w:rPr>
        <w:t>performance.</w:t>
      </w:r>
    </w:p>
    <w:p w:rsidR="007531BF" w:rsidRPr="00243F76" w:rsidRDefault="007531BF" w:rsidP="00BB636B">
      <w:pPr>
        <w:spacing w:after="0" w:line="360" w:lineRule="auto"/>
        <w:rPr>
          <w:rFonts w:ascii="Arial" w:hAnsi="Arial" w:cs="Arial"/>
          <w:sz w:val="24"/>
          <w:szCs w:val="24"/>
        </w:rPr>
      </w:pPr>
    </w:p>
    <w:p w:rsidR="0009620D" w:rsidRPr="00243F76" w:rsidRDefault="0009620D" w:rsidP="00BB636B">
      <w:pPr>
        <w:spacing w:after="0" w:line="360" w:lineRule="auto"/>
        <w:rPr>
          <w:rFonts w:ascii="Arial" w:hAnsi="Arial" w:cs="Arial"/>
          <w:sz w:val="24"/>
          <w:szCs w:val="24"/>
        </w:rPr>
      </w:pPr>
      <w:r w:rsidRPr="00243F76">
        <w:rPr>
          <w:rFonts w:ascii="Arial" w:hAnsi="Arial" w:cs="Arial"/>
          <w:sz w:val="24"/>
          <w:szCs w:val="24"/>
        </w:rPr>
        <w:t xml:space="preserve">The </w:t>
      </w:r>
      <w:r w:rsidR="003C22B1">
        <w:rPr>
          <w:rFonts w:ascii="Arial" w:hAnsi="Arial" w:cs="Arial"/>
          <w:sz w:val="24"/>
          <w:szCs w:val="24"/>
        </w:rPr>
        <w:t>JD</w:t>
      </w:r>
      <w:r w:rsidRPr="00243F76">
        <w:rPr>
          <w:rFonts w:ascii="Arial" w:hAnsi="Arial" w:cs="Arial"/>
          <w:sz w:val="24"/>
          <w:szCs w:val="24"/>
        </w:rPr>
        <w:t xml:space="preserve"> should outline the key aspects</w:t>
      </w:r>
      <w:r w:rsidR="00EA0FB2" w:rsidRPr="00243F76">
        <w:rPr>
          <w:rFonts w:ascii="Arial" w:hAnsi="Arial" w:cs="Arial"/>
          <w:sz w:val="24"/>
          <w:szCs w:val="24"/>
        </w:rPr>
        <w:t xml:space="preserve"> of the role</w:t>
      </w:r>
      <w:r w:rsidRPr="00243F76">
        <w:rPr>
          <w:rFonts w:ascii="Arial" w:hAnsi="Arial" w:cs="Arial"/>
          <w:sz w:val="24"/>
          <w:szCs w:val="24"/>
        </w:rPr>
        <w:t xml:space="preserve"> and should include enough information to give an idea of what it involves.  This information needs to reflect the current </w:t>
      </w:r>
      <w:r w:rsidR="00EA0FB2" w:rsidRPr="00243F76">
        <w:rPr>
          <w:rFonts w:ascii="Arial" w:hAnsi="Arial" w:cs="Arial"/>
          <w:sz w:val="24"/>
          <w:szCs w:val="24"/>
        </w:rPr>
        <w:t>role</w:t>
      </w:r>
      <w:r w:rsidRPr="00243F76">
        <w:rPr>
          <w:rFonts w:ascii="Arial" w:hAnsi="Arial" w:cs="Arial"/>
          <w:sz w:val="24"/>
          <w:szCs w:val="24"/>
        </w:rPr>
        <w:t xml:space="preserve"> so should only cover the previous twelve months.  It is not necessary to provide documents which are used as part of your job such as guidance, instructions or policy statements.</w:t>
      </w:r>
    </w:p>
    <w:p w:rsidR="00BB636B" w:rsidRDefault="00BB636B" w:rsidP="00BB636B">
      <w:pPr>
        <w:spacing w:after="0" w:line="360" w:lineRule="auto"/>
        <w:rPr>
          <w:rFonts w:ascii="Arial" w:hAnsi="Arial" w:cs="Arial"/>
          <w:sz w:val="24"/>
          <w:szCs w:val="24"/>
        </w:rPr>
      </w:pPr>
    </w:p>
    <w:p w:rsidR="0009620D" w:rsidRPr="00243F76" w:rsidRDefault="0009620D" w:rsidP="00BB636B">
      <w:pPr>
        <w:spacing w:after="0" w:line="360" w:lineRule="auto"/>
        <w:rPr>
          <w:rFonts w:ascii="Arial" w:hAnsi="Arial" w:cs="Arial"/>
          <w:sz w:val="24"/>
          <w:szCs w:val="24"/>
        </w:rPr>
      </w:pPr>
      <w:r w:rsidRPr="00243F76">
        <w:rPr>
          <w:rFonts w:ascii="Arial" w:hAnsi="Arial" w:cs="Arial"/>
          <w:sz w:val="24"/>
          <w:szCs w:val="24"/>
        </w:rPr>
        <w:t>It is important that you provide accurate information which is clear and unambiguous, and that you avoid using jargon and unexplained acronyms.  Please su</w:t>
      </w:r>
      <w:r w:rsidR="00BA2C0C" w:rsidRPr="00243F76">
        <w:rPr>
          <w:rFonts w:ascii="Arial" w:hAnsi="Arial" w:cs="Arial"/>
          <w:sz w:val="24"/>
          <w:szCs w:val="24"/>
        </w:rPr>
        <w:t xml:space="preserve">pport general descriptions with </w:t>
      </w:r>
      <w:r w:rsidRPr="00243F76">
        <w:rPr>
          <w:rFonts w:ascii="Arial" w:hAnsi="Arial" w:cs="Arial"/>
          <w:sz w:val="24"/>
          <w:szCs w:val="24"/>
        </w:rPr>
        <w:t>specific examples of things you do, how you do them and the result.  If you require any further assistance, please speak to your manager wh</w:t>
      </w:r>
      <w:r w:rsidR="00EB20E3" w:rsidRPr="00243F76">
        <w:rPr>
          <w:rFonts w:ascii="Arial" w:hAnsi="Arial" w:cs="Arial"/>
          <w:sz w:val="24"/>
          <w:szCs w:val="24"/>
        </w:rPr>
        <w:t>o will need to sign off the questionnaire</w:t>
      </w:r>
      <w:r w:rsidRPr="00243F76">
        <w:rPr>
          <w:rFonts w:ascii="Arial" w:hAnsi="Arial" w:cs="Arial"/>
          <w:sz w:val="24"/>
          <w:szCs w:val="24"/>
        </w:rPr>
        <w:t>.</w:t>
      </w:r>
    </w:p>
    <w:p w:rsidR="00BB636B" w:rsidRDefault="00BB636B" w:rsidP="00BB636B">
      <w:pPr>
        <w:spacing w:after="0" w:line="360" w:lineRule="auto"/>
        <w:rPr>
          <w:rFonts w:ascii="Arial" w:hAnsi="Arial" w:cs="Arial"/>
          <w:b/>
          <w:sz w:val="24"/>
          <w:szCs w:val="24"/>
        </w:rPr>
      </w:pPr>
    </w:p>
    <w:p w:rsidR="00EB7728" w:rsidRPr="00243F76" w:rsidRDefault="003C22B1" w:rsidP="00BB636B">
      <w:pPr>
        <w:spacing w:after="0" w:line="360" w:lineRule="auto"/>
        <w:rPr>
          <w:rFonts w:ascii="Arial" w:hAnsi="Arial" w:cs="Arial"/>
          <w:b/>
          <w:sz w:val="24"/>
          <w:szCs w:val="24"/>
        </w:rPr>
      </w:pPr>
      <w:r>
        <w:rPr>
          <w:rFonts w:ascii="Arial" w:hAnsi="Arial" w:cs="Arial"/>
          <w:b/>
          <w:sz w:val="24"/>
          <w:szCs w:val="24"/>
        </w:rPr>
        <w:t>Background</w:t>
      </w:r>
    </w:p>
    <w:p w:rsidR="0057734C" w:rsidRDefault="00EB7728" w:rsidP="00BB636B">
      <w:pPr>
        <w:spacing w:after="0" w:line="360" w:lineRule="auto"/>
        <w:rPr>
          <w:rFonts w:ascii="Arial" w:hAnsi="Arial" w:cs="Arial"/>
          <w:sz w:val="24"/>
          <w:szCs w:val="24"/>
        </w:rPr>
      </w:pPr>
      <w:r w:rsidRPr="00243F76">
        <w:rPr>
          <w:rFonts w:ascii="Arial" w:hAnsi="Arial" w:cs="Arial"/>
          <w:sz w:val="24"/>
          <w:szCs w:val="24"/>
        </w:rPr>
        <w:t xml:space="preserve">Please provide </w:t>
      </w:r>
      <w:r w:rsidR="003C22B1">
        <w:rPr>
          <w:rFonts w:ascii="Arial" w:hAnsi="Arial" w:cs="Arial"/>
          <w:sz w:val="24"/>
          <w:szCs w:val="24"/>
        </w:rPr>
        <w:t xml:space="preserve">the background </w:t>
      </w:r>
      <w:r w:rsidR="0057734C">
        <w:rPr>
          <w:rFonts w:ascii="Arial" w:hAnsi="Arial" w:cs="Arial"/>
          <w:sz w:val="24"/>
          <w:szCs w:val="24"/>
        </w:rPr>
        <w:t xml:space="preserve">information </w:t>
      </w:r>
      <w:r w:rsidR="003C22B1">
        <w:rPr>
          <w:rFonts w:ascii="Arial" w:hAnsi="Arial" w:cs="Arial"/>
          <w:sz w:val="24"/>
          <w:szCs w:val="24"/>
        </w:rPr>
        <w:t>for your Department</w:t>
      </w:r>
      <w:r w:rsidR="00BB636B">
        <w:rPr>
          <w:rFonts w:ascii="Arial" w:hAnsi="Arial" w:cs="Arial"/>
          <w:sz w:val="24"/>
          <w:szCs w:val="24"/>
        </w:rPr>
        <w:t>. For example:-</w:t>
      </w:r>
    </w:p>
    <w:p w:rsidR="0057734C" w:rsidRDefault="0057734C" w:rsidP="00BB636B">
      <w:pPr>
        <w:tabs>
          <w:tab w:val="left" w:pos="1080"/>
          <w:tab w:val="left" w:pos="1260"/>
          <w:tab w:val="left" w:pos="1440"/>
          <w:tab w:val="left" w:pos="1620"/>
        </w:tabs>
        <w:spacing w:after="0" w:line="360" w:lineRule="auto"/>
        <w:outlineLvl w:val="1"/>
        <w:rPr>
          <w:rFonts w:ascii="Arial" w:eastAsia="Times New Roman" w:hAnsi="Arial" w:cs="Arial"/>
          <w:sz w:val="24"/>
          <w:szCs w:val="24"/>
          <w:lang w:eastAsia="en-GB" w:bidi="ar-SA"/>
        </w:rPr>
      </w:pPr>
    </w:p>
    <w:p w:rsidR="0057734C" w:rsidRPr="0057734C" w:rsidRDefault="0057734C" w:rsidP="007531BF">
      <w:pPr>
        <w:tabs>
          <w:tab w:val="left" w:pos="1080"/>
          <w:tab w:val="left" w:pos="1260"/>
          <w:tab w:val="left" w:pos="1440"/>
          <w:tab w:val="left" w:pos="1620"/>
        </w:tabs>
        <w:spacing w:after="0" w:line="360" w:lineRule="auto"/>
        <w:ind w:left="720"/>
        <w:outlineLvl w:val="1"/>
        <w:rPr>
          <w:rFonts w:ascii="Arial" w:eastAsia="Calibri" w:hAnsi="Arial" w:cs="Arial"/>
          <w:i/>
          <w:color w:val="000000"/>
          <w:sz w:val="24"/>
          <w:szCs w:val="24"/>
          <w:lang w:bidi="ar-SA"/>
        </w:rPr>
      </w:pPr>
      <w:r w:rsidRPr="0057734C">
        <w:rPr>
          <w:rFonts w:ascii="Arial" w:eastAsia="Times New Roman" w:hAnsi="Arial" w:cs="Arial"/>
          <w:i/>
          <w:sz w:val="24"/>
          <w:szCs w:val="24"/>
          <w:lang w:eastAsia="en-GB" w:bidi="ar-SA"/>
        </w:rPr>
        <w:t xml:space="preserve">The </w:t>
      </w:r>
      <w:r w:rsidRPr="0057734C">
        <w:rPr>
          <w:rFonts w:ascii="Arial" w:eastAsia="Calibri" w:hAnsi="Arial" w:cs="Arial"/>
          <w:i/>
          <w:color w:val="000000"/>
          <w:sz w:val="24"/>
          <w:szCs w:val="24"/>
          <w:lang w:bidi="ar-SA"/>
        </w:rPr>
        <w:t>vision of the Department for Communities is “Empowering People, Families and Communities” and was</w:t>
      </w:r>
      <w:r w:rsidRPr="0057734C">
        <w:rPr>
          <w:rFonts w:ascii="Arial" w:eastAsia="Times New Roman" w:hAnsi="Arial" w:cs="Arial"/>
          <w:i/>
          <w:sz w:val="24"/>
          <w:szCs w:val="24"/>
          <w:lang w:eastAsia="en-GB" w:bidi="ar-SA"/>
        </w:rPr>
        <w:t xml:space="preserve"> established in May 2016, following the restructuring of the Northern Ireland Departments.  It is the largest of the nine NICS Departments and works with 21 Arm’s Length Bodies.  Around 8,500 people are employed by the Department, accounting for one third of the NICS </w:t>
      </w:r>
      <w:r w:rsidRPr="0057734C">
        <w:rPr>
          <w:rFonts w:ascii="Arial" w:eastAsia="Times New Roman" w:hAnsi="Arial" w:cs="Arial"/>
          <w:i/>
          <w:sz w:val="24"/>
          <w:szCs w:val="24"/>
          <w:lang w:eastAsia="en-GB" w:bidi="ar-SA"/>
        </w:rPr>
        <w:lastRenderedPageBreak/>
        <w:t>employees and it has an annual budget of almost £7 billion, including expenditure of £5.9 billion on social security and pension payments.</w:t>
      </w:r>
      <w:r w:rsidRPr="0057734C">
        <w:rPr>
          <w:rFonts w:ascii="Arial" w:eastAsia="Calibri" w:hAnsi="Arial" w:cs="Arial"/>
          <w:i/>
          <w:color w:val="000000"/>
          <w:sz w:val="24"/>
          <w:szCs w:val="24"/>
          <w:lang w:bidi="ar-SA"/>
        </w:rPr>
        <w:t xml:space="preserve"> The Department plays an important role in the lives of many people and communities in Northern Ireland.</w:t>
      </w:r>
    </w:p>
    <w:p w:rsidR="0057734C" w:rsidRPr="0057734C" w:rsidRDefault="0057734C" w:rsidP="007531BF">
      <w:pPr>
        <w:tabs>
          <w:tab w:val="left" w:pos="1080"/>
          <w:tab w:val="left" w:pos="1260"/>
          <w:tab w:val="left" w:pos="1440"/>
          <w:tab w:val="left" w:pos="1620"/>
        </w:tabs>
        <w:spacing w:after="0" w:line="360" w:lineRule="auto"/>
        <w:ind w:left="720"/>
        <w:outlineLvl w:val="1"/>
        <w:rPr>
          <w:rFonts w:ascii="Arial" w:eastAsia="Calibri" w:hAnsi="Arial" w:cs="Arial"/>
          <w:i/>
          <w:color w:val="000000"/>
          <w:sz w:val="24"/>
          <w:szCs w:val="24"/>
          <w:lang w:bidi="ar-SA"/>
        </w:rPr>
      </w:pPr>
    </w:p>
    <w:p w:rsidR="0057734C" w:rsidRDefault="0057734C" w:rsidP="007531BF">
      <w:pPr>
        <w:tabs>
          <w:tab w:val="left" w:pos="1080"/>
          <w:tab w:val="left" w:pos="1260"/>
          <w:tab w:val="left" w:pos="1440"/>
          <w:tab w:val="left" w:pos="1620"/>
        </w:tabs>
        <w:spacing w:after="0" w:line="360" w:lineRule="auto"/>
        <w:ind w:left="720"/>
        <w:outlineLvl w:val="1"/>
        <w:rPr>
          <w:rFonts w:ascii="Arial" w:eastAsia="Times New Roman" w:hAnsi="Arial" w:cs="Arial"/>
          <w:i/>
          <w:sz w:val="24"/>
          <w:szCs w:val="24"/>
          <w:lang w:eastAsia="en-GB" w:bidi="ar-SA"/>
        </w:rPr>
      </w:pPr>
      <w:r w:rsidRPr="0057734C">
        <w:rPr>
          <w:rFonts w:ascii="Arial" w:eastAsia="Times New Roman" w:hAnsi="Arial" w:cs="Arial"/>
          <w:i/>
          <w:sz w:val="24"/>
          <w:szCs w:val="24"/>
          <w:lang w:eastAsia="en-GB" w:bidi="ar-SA"/>
        </w:rPr>
        <w:t>The Department comprises four Groups:</w:t>
      </w:r>
    </w:p>
    <w:p w:rsidR="0057734C" w:rsidRPr="00BB636B" w:rsidRDefault="0057734C" w:rsidP="007531BF">
      <w:pPr>
        <w:pStyle w:val="ListParagraph"/>
        <w:numPr>
          <w:ilvl w:val="0"/>
          <w:numId w:val="33"/>
        </w:numPr>
        <w:spacing w:after="0" w:line="360" w:lineRule="auto"/>
        <w:ind w:left="1080"/>
        <w:outlineLvl w:val="1"/>
        <w:rPr>
          <w:rFonts w:ascii="Arial" w:eastAsia="Times New Roman" w:hAnsi="Arial" w:cs="Arial"/>
          <w:i/>
          <w:sz w:val="24"/>
          <w:szCs w:val="24"/>
          <w:lang w:eastAsia="en-GB" w:bidi="ar-SA"/>
        </w:rPr>
      </w:pPr>
      <w:r w:rsidRPr="00BB636B">
        <w:rPr>
          <w:rFonts w:ascii="Arial" w:eastAsia="Times New Roman" w:hAnsi="Arial" w:cs="Arial"/>
          <w:i/>
          <w:sz w:val="24"/>
          <w:szCs w:val="24"/>
          <w:lang w:eastAsia="en-GB" w:bidi="ar-SA"/>
        </w:rPr>
        <w:t>Work and Inclusion Group (</w:t>
      </w:r>
      <w:r w:rsidRPr="00BB636B">
        <w:rPr>
          <w:rFonts w:ascii="Arial" w:eastAsia="Times New Roman" w:hAnsi="Arial" w:cs="Arial"/>
          <w:i/>
          <w:snapToGrid w:val="0"/>
          <w:sz w:val="24"/>
          <w:szCs w:val="24"/>
          <w:lang w:eastAsia="en-GB" w:bidi="ar-SA"/>
        </w:rPr>
        <w:t>WIG)</w:t>
      </w:r>
    </w:p>
    <w:p w:rsidR="0057734C" w:rsidRPr="00BB636B" w:rsidRDefault="0057734C" w:rsidP="007531BF">
      <w:pPr>
        <w:pStyle w:val="ListParagraph"/>
        <w:numPr>
          <w:ilvl w:val="0"/>
          <w:numId w:val="33"/>
        </w:numPr>
        <w:spacing w:after="0" w:line="360" w:lineRule="auto"/>
        <w:ind w:left="1080"/>
        <w:outlineLvl w:val="1"/>
        <w:rPr>
          <w:rFonts w:ascii="Arial" w:eastAsia="Times New Roman" w:hAnsi="Arial" w:cs="Arial"/>
          <w:i/>
          <w:sz w:val="24"/>
          <w:szCs w:val="24"/>
          <w:lang w:eastAsia="en-GB" w:bidi="ar-SA"/>
        </w:rPr>
      </w:pPr>
      <w:r w:rsidRPr="00BB636B">
        <w:rPr>
          <w:rFonts w:ascii="Arial" w:eastAsia="Times New Roman" w:hAnsi="Arial" w:cs="Arial"/>
          <w:i/>
          <w:sz w:val="24"/>
          <w:szCs w:val="24"/>
          <w:lang w:eastAsia="en-GB" w:bidi="ar-SA"/>
        </w:rPr>
        <w:t>Housing, Urban Regeneration &amp; Local Government Group (HURLG)</w:t>
      </w:r>
    </w:p>
    <w:p w:rsidR="0057734C" w:rsidRPr="00BB636B" w:rsidRDefault="0057734C" w:rsidP="007531BF">
      <w:pPr>
        <w:pStyle w:val="ListParagraph"/>
        <w:numPr>
          <w:ilvl w:val="0"/>
          <w:numId w:val="33"/>
        </w:numPr>
        <w:spacing w:after="0" w:line="360" w:lineRule="auto"/>
        <w:ind w:left="1080"/>
        <w:outlineLvl w:val="1"/>
        <w:rPr>
          <w:rFonts w:ascii="Arial" w:eastAsia="Times New Roman" w:hAnsi="Arial" w:cs="Arial"/>
          <w:i/>
          <w:sz w:val="24"/>
          <w:szCs w:val="24"/>
          <w:lang w:eastAsia="en-GB" w:bidi="ar-SA"/>
        </w:rPr>
      </w:pPr>
      <w:r w:rsidRPr="00BB636B">
        <w:rPr>
          <w:rFonts w:ascii="Arial" w:eastAsia="Times New Roman" w:hAnsi="Arial" w:cs="Arial"/>
          <w:i/>
          <w:sz w:val="24"/>
          <w:szCs w:val="24"/>
          <w:lang w:eastAsia="en-GB" w:bidi="ar-SA"/>
        </w:rPr>
        <w:t>Engaged Communities Group (ECG)</w:t>
      </w:r>
    </w:p>
    <w:p w:rsidR="0057734C" w:rsidRPr="00BB636B" w:rsidRDefault="0057734C" w:rsidP="007531BF">
      <w:pPr>
        <w:pStyle w:val="ListParagraph"/>
        <w:numPr>
          <w:ilvl w:val="0"/>
          <w:numId w:val="33"/>
        </w:numPr>
        <w:spacing w:after="0" w:line="360" w:lineRule="auto"/>
        <w:ind w:left="1080"/>
        <w:outlineLvl w:val="1"/>
        <w:rPr>
          <w:rFonts w:ascii="Arial" w:eastAsia="Times New Roman" w:hAnsi="Arial" w:cs="Arial"/>
          <w:sz w:val="24"/>
          <w:szCs w:val="24"/>
          <w:lang w:eastAsia="en-GB" w:bidi="ar-SA"/>
        </w:rPr>
      </w:pPr>
      <w:r w:rsidRPr="00BB636B">
        <w:rPr>
          <w:rFonts w:ascii="Arial" w:eastAsia="Times New Roman" w:hAnsi="Arial" w:cs="Arial"/>
          <w:i/>
          <w:sz w:val="24"/>
          <w:szCs w:val="24"/>
          <w:lang w:eastAsia="en-GB" w:bidi="ar-SA"/>
        </w:rPr>
        <w:t>Strategic Planning &amp; Resources Group (SPRG).</w:t>
      </w:r>
    </w:p>
    <w:p w:rsidR="0057734C" w:rsidRPr="0057734C" w:rsidRDefault="0057734C" w:rsidP="00BB636B">
      <w:pPr>
        <w:tabs>
          <w:tab w:val="left" w:pos="1080"/>
          <w:tab w:val="left" w:pos="1260"/>
          <w:tab w:val="left" w:pos="1440"/>
          <w:tab w:val="left" w:pos="1620"/>
        </w:tabs>
        <w:spacing w:after="0" w:line="360" w:lineRule="auto"/>
        <w:ind w:left="720"/>
        <w:outlineLvl w:val="1"/>
        <w:rPr>
          <w:rFonts w:ascii="Arial" w:eastAsia="Times New Roman" w:hAnsi="Arial" w:cs="Arial"/>
          <w:sz w:val="24"/>
          <w:szCs w:val="24"/>
          <w:lang w:eastAsia="en-GB" w:bidi="ar-SA"/>
        </w:rPr>
      </w:pPr>
    </w:p>
    <w:p w:rsidR="003C22B1" w:rsidRDefault="003C22B1" w:rsidP="00BB636B">
      <w:pPr>
        <w:spacing w:after="0" w:line="360" w:lineRule="auto"/>
        <w:rPr>
          <w:rFonts w:ascii="Arial" w:hAnsi="Arial" w:cs="Arial"/>
          <w:b/>
          <w:sz w:val="24"/>
          <w:szCs w:val="24"/>
        </w:rPr>
      </w:pPr>
      <w:r w:rsidRPr="003C22B1">
        <w:rPr>
          <w:rFonts w:ascii="Arial" w:hAnsi="Arial" w:cs="Arial"/>
          <w:b/>
          <w:sz w:val="24"/>
          <w:szCs w:val="24"/>
        </w:rPr>
        <w:t>Context</w:t>
      </w:r>
    </w:p>
    <w:p w:rsidR="004B6793" w:rsidRDefault="003C22B1" w:rsidP="00BB636B">
      <w:pPr>
        <w:spacing w:after="0" w:line="360" w:lineRule="auto"/>
        <w:rPr>
          <w:rFonts w:ascii="Arial" w:hAnsi="Arial" w:cs="Arial"/>
          <w:sz w:val="24"/>
          <w:szCs w:val="24"/>
        </w:rPr>
      </w:pPr>
      <w:r>
        <w:rPr>
          <w:rFonts w:ascii="Arial" w:hAnsi="Arial" w:cs="Arial"/>
          <w:sz w:val="24"/>
          <w:szCs w:val="24"/>
        </w:rPr>
        <w:t xml:space="preserve">Please provide some detail </w:t>
      </w:r>
      <w:r w:rsidR="00CA5E69">
        <w:rPr>
          <w:rFonts w:ascii="Arial" w:hAnsi="Arial" w:cs="Arial"/>
          <w:sz w:val="24"/>
          <w:szCs w:val="24"/>
        </w:rPr>
        <w:t>on the setting of the role</w:t>
      </w:r>
      <w:r w:rsidR="0057734C">
        <w:rPr>
          <w:rFonts w:ascii="Arial" w:hAnsi="Arial" w:cs="Arial"/>
          <w:sz w:val="24"/>
          <w:szCs w:val="24"/>
        </w:rPr>
        <w:t xml:space="preserve"> following on from the Department information above</w:t>
      </w:r>
      <w:r w:rsidR="00BB636B">
        <w:rPr>
          <w:rFonts w:ascii="Arial" w:hAnsi="Arial" w:cs="Arial"/>
          <w:sz w:val="24"/>
          <w:szCs w:val="24"/>
        </w:rPr>
        <w:t xml:space="preserve">. For example:- </w:t>
      </w:r>
    </w:p>
    <w:p w:rsidR="004B6793" w:rsidRDefault="004B6793" w:rsidP="00BB636B">
      <w:pPr>
        <w:spacing w:after="0" w:line="360" w:lineRule="auto"/>
        <w:rPr>
          <w:rFonts w:ascii="Arial" w:hAnsi="Arial" w:cs="Arial"/>
          <w:sz w:val="24"/>
          <w:szCs w:val="24"/>
        </w:rPr>
      </w:pPr>
    </w:p>
    <w:p w:rsidR="0057734C" w:rsidRPr="0057734C" w:rsidRDefault="00BB636B" w:rsidP="004B6793">
      <w:pPr>
        <w:spacing w:after="0" w:line="360" w:lineRule="auto"/>
        <w:ind w:firstLine="720"/>
        <w:rPr>
          <w:rFonts w:ascii="Arial" w:hAnsi="Arial" w:cs="Arial"/>
          <w:i/>
          <w:sz w:val="24"/>
          <w:szCs w:val="24"/>
        </w:rPr>
      </w:pPr>
      <w:r w:rsidRPr="00BB636B">
        <w:rPr>
          <w:rFonts w:ascii="Arial" w:hAnsi="Arial" w:cs="Arial"/>
          <w:i/>
          <w:sz w:val="24"/>
          <w:szCs w:val="24"/>
        </w:rPr>
        <w:t xml:space="preserve">The role </w:t>
      </w:r>
      <w:r w:rsidR="0057734C" w:rsidRPr="00BB636B">
        <w:rPr>
          <w:rFonts w:ascii="Arial" w:hAnsi="Arial" w:cs="Arial"/>
          <w:i/>
          <w:sz w:val="24"/>
          <w:szCs w:val="24"/>
        </w:rPr>
        <w:t>sits</w:t>
      </w:r>
      <w:r w:rsidR="0057734C" w:rsidRPr="0057734C">
        <w:rPr>
          <w:rFonts w:ascii="Arial" w:hAnsi="Arial" w:cs="Arial"/>
          <w:i/>
          <w:sz w:val="24"/>
          <w:szCs w:val="24"/>
        </w:rPr>
        <w:t xml:space="preserve"> within:- </w:t>
      </w:r>
    </w:p>
    <w:p w:rsidR="0057734C" w:rsidRPr="0057734C" w:rsidRDefault="0057734C" w:rsidP="007531BF">
      <w:pPr>
        <w:tabs>
          <w:tab w:val="left" w:pos="1080"/>
          <w:tab w:val="left" w:pos="1260"/>
          <w:tab w:val="left" w:pos="1440"/>
          <w:tab w:val="left" w:pos="1620"/>
        </w:tabs>
        <w:spacing w:after="0" w:line="360" w:lineRule="auto"/>
        <w:ind w:left="720"/>
        <w:outlineLvl w:val="1"/>
        <w:rPr>
          <w:rFonts w:ascii="Arial" w:eastAsia="Times New Roman" w:hAnsi="Arial" w:cs="Arial"/>
          <w:b/>
          <w:i/>
          <w:sz w:val="24"/>
          <w:szCs w:val="24"/>
          <w:lang w:eastAsia="en-GB" w:bidi="ar-SA"/>
        </w:rPr>
      </w:pPr>
      <w:r w:rsidRPr="0057734C">
        <w:rPr>
          <w:rFonts w:ascii="Arial" w:eastAsia="Times New Roman" w:hAnsi="Arial" w:cs="Arial"/>
          <w:b/>
          <w:i/>
          <w:sz w:val="24"/>
          <w:szCs w:val="24"/>
          <w:lang w:eastAsia="en-GB" w:bidi="ar-SA"/>
        </w:rPr>
        <w:t>Strategic Planning &amp; Resources Group (SPRG)</w:t>
      </w:r>
    </w:p>
    <w:p w:rsidR="0057734C" w:rsidRDefault="0057734C" w:rsidP="007531BF">
      <w:pPr>
        <w:tabs>
          <w:tab w:val="left" w:pos="1080"/>
          <w:tab w:val="left" w:pos="1260"/>
          <w:tab w:val="left" w:pos="1440"/>
          <w:tab w:val="left" w:pos="1620"/>
        </w:tabs>
        <w:spacing w:after="0" w:line="360" w:lineRule="auto"/>
        <w:ind w:left="720"/>
        <w:outlineLvl w:val="1"/>
        <w:rPr>
          <w:rFonts w:ascii="Arial" w:eastAsia="Times New Roman" w:hAnsi="Arial" w:cs="Arial"/>
          <w:i/>
          <w:sz w:val="24"/>
          <w:szCs w:val="24"/>
          <w:lang w:eastAsia="en-GB" w:bidi="ar-SA"/>
        </w:rPr>
      </w:pPr>
      <w:r w:rsidRPr="0057734C">
        <w:rPr>
          <w:rFonts w:ascii="Arial" w:eastAsia="Times New Roman" w:hAnsi="Arial" w:cs="Arial"/>
          <w:i/>
          <w:sz w:val="24"/>
          <w:szCs w:val="24"/>
          <w:lang w:eastAsia="en-GB" w:bidi="ar-SA"/>
        </w:rPr>
        <w:t>The Group comprises four Directorates:</w:t>
      </w:r>
    </w:p>
    <w:p w:rsidR="0057734C" w:rsidRPr="00BB636B" w:rsidRDefault="0057734C" w:rsidP="007531BF">
      <w:pPr>
        <w:pStyle w:val="ListParagraph"/>
        <w:numPr>
          <w:ilvl w:val="0"/>
          <w:numId w:val="34"/>
        </w:numPr>
        <w:spacing w:after="0" w:line="360" w:lineRule="auto"/>
        <w:ind w:left="1080"/>
        <w:outlineLvl w:val="0"/>
        <w:rPr>
          <w:rFonts w:ascii="Arial" w:eastAsia="Times New Roman" w:hAnsi="Arial" w:cs="Arial"/>
          <w:i/>
          <w:sz w:val="24"/>
          <w:szCs w:val="24"/>
          <w:lang w:eastAsia="en-GB" w:bidi="ar-SA"/>
        </w:rPr>
      </w:pPr>
      <w:r w:rsidRPr="00BB636B">
        <w:rPr>
          <w:rFonts w:ascii="Arial" w:eastAsia="Times New Roman" w:hAnsi="Arial" w:cs="Arial"/>
          <w:i/>
          <w:sz w:val="24"/>
          <w:szCs w:val="24"/>
          <w:lang w:eastAsia="en-GB" w:bidi="ar-SA"/>
        </w:rPr>
        <w:t>Information Services and Property Management</w:t>
      </w:r>
    </w:p>
    <w:p w:rsidR="0057734C" w:rsidRPr="00BB636B" w:rsidRDefault="0057734C" w:rsidP="007531BF">
      <w:pPr>
        <w:pStyle w:val="ListParagraph"/>
        <w:numPr>
          <w:ilvl w:val="0"/>
          <w:numId w:val="34"/>
        </w:numPr>
        <w:spacing w:after="0" w:line="360" w:lineRule="auto"/>
        <w:ind w:left="1080"/>
        <w:outlineLvl w:val="0"/>
        <w:rPr>
          <w:rFonts w:ascii="Arial" w:eastAsia="Times New Roman" w:hAnsi="Arial" w:cs="Arial"/>
          <w:i/>
          <w:sz w:val="24"/>
          <w:szCs w:val="24"/>
          <w:lang w:eastAsia="en-GB" w:bidi="ar-SA"/>
        </w:rPr>
      </w:pPr>
      <w:r w:rsidRPr="00BB636B">
        <w:rPr>
          <w:rFonts w:ascii="Arial" w:eastAsia="Times New Roman" w:hAnsi="Arial" w:cs="Arial"/>
          <w:i/>
          <w:sz w:val="24"/>
          <w:szCs w:val="24"/>
          <w:lang w:eastAsia="en-GB" w:bidi="ar-SA"/>
        </w:rPr>
        <w:t xml:space="preserve">Financial Management </w:t>
      </w:r>
    </w:p>
    <w:p w:rsidR="0057734C" w:rsidRPr="00BB636B" w:rsidRDefault="0057734C" w:rsidP="007531BF">
      <w:pPr>
        <w:pStyle w:val="ListParagraph"/>
        <w:numPr>
          <w:ilvl w:val="0"/>
          <w:numId w:val="34"/>
        </w:numPr>
        <w:spacing w:after="0" w:line="360" w:lineRule="auto"/>
        <w:ind w:left="1080"/>
        <w:outlineLvl w:val="0"/>
        <w:rPr>
          <w:rFonts w:ascii="Arial" w:eastAsia="Times New Roman" w:hAnsi="Arial" w:cs="Arial"/>
          <w:i/>
          <w:sz w:val="24"/>
          <w:szCs w:val="24"/>
          <w:lang w:eastAsia="en-GB" w:bidi="ar-SA"/>
        </w:rPr>
      </w:pPr>
      <w:r w:rsidRPr="00BB636B">
        <w:rPr>
          <w:rFonts w:ascii="Arial" w:eastAsia="Times New Roman" w:hAnsi="Arial" w:cs="Arial"/>
          <w:i/>
          <w:sz w:val="24"/>
          <w:szCs w:val="24"/>
          <w:lang w:eastAsia="en-GB" w:bidi="ar-SA"/>
        </w:rPr>
        <w:t>Asset Management and Governance</w:t>
      </w:r>
    </w:p>
    <w:p w:rsidR="0057734C" w:rsidRPr="00BB636B" w:rsidRDefault="0057734C" w:rsidP="007531BF">
      <w:pPr>
        <w:pStyle w:val="ListParagraph"/>
        <w:numPr>
          <w:ilvl w:val="0"/>
          <w:numId w:val="34"/>
        </w:numPr>
        <w:spacing w:after="0" w:line="360" w:lineRule="auto"/>
        <w:ind w:left="1080"/>
        <w:outlineLvl w:val="0"/>
        <w:rPr>
          <w:rFonts w:ascii="Arial" w:eastAsia="Times New Roman" w:hAnsi="Arial" w:cs="Arial"/>
          <w:i/>
          <w:sz w:val="24"/>
          <w:szCs w:val="24"/>
          <w:lang w:eastAsia="en-GB" w:bidi="ar-SA"/>
        </w:rPr>
      </w:pPr>
      <w:r w:rsidRPr="00BB636B">
        <w:rPr>
          <w:rFonts w:ascii="Arial" w:eastAsia="Times New Roman" w:hAnsi="Arial" w:cs="Arial"/>
          <w:i/>
          <w:sz w:val="24"/>
          <w:szCs w:val="24"/>
          <w:lang w:eastAsia="en-GB" w:bidi="ar-SA"/>
        </w:rPr>
        <w:t>Corporate Services.</w:t>
      </w:r>
    </w:p>
    <w:p w:rsidR="0057734C" w:rsidRPr="0057734C" w:rsidRDefault="0057734C" w:rsidP="007531BF">
      <w:pPr>
        <w:tabs>
          <w:tab w:val="left" w:pos="1080"/>
          <w:tab w:val="left" w:pos="1260"/>
          <w:tab w:val="left" w:pos="1440"/>
          <w:tab w:val="left" w:pos="1620"/>
        </w:tabs>
        <w:spacing w:after="0" w:line="360" w:lineRule="auto"/>
        <w:ind w:left="720"/>
        <w:outlineLvl w:val="0"/>
        <w:rPr>
          <w:rFonts w:ascii="Arial" w:eastAsia="Times New Roman" w:hAnsi="Arial" w:cs="Arial"/>
          <w:i/>
          <w:sz w:val="24"/>
          <w:szCs w:val="24"/>
          <w:lang w:eastAsia="en-GB" w:bidi="ar-SA"/>
        </w:rPr>
      </w:pPr>
    </w:p>
    <w:p w:rsidR="0057734C" w:rsidRPr="0057734C" w:rsidRDefault="0057734C" w:rsidP="007531BF">
      <w:pPr>
        <w:tabs>
          <w:tab w:val="left" w:pos="1080"/>
          <w:tab w:val="left" w:pos="1260"/>
          <w:tab w:val="left" w:pos="1440"/>
          <w:tab w:val="left" w:pos="1620"/>
        </w:tabs>
        <w:spacing w:after="0" w:line="360" w:lineRule="auto"/>
        <w:ind w:left="720"/>
        <w:outlineLvl w:val="1"/>
        <w:rPr>
          <w:rFonts w:ascii="Arial" w:eastAsia="Calibri" w:hAnsi="Arial" w:cs="Arial"/>
          <w:i/>
          <w:color w:val="000000"/>
          <w:sz w:val="24"/>
          <w:szCs w:val="24"/>
          <w:lang w:bidi="ar-SA"/>
        </w:rPr>
      </w:pPr>
      <w:r w:rsidRPr="0057734C">
        <w:rPr>
          <w:rFonts w:ascii="Arial" w:eastAsia="Times New Roman" w:hAnsi="Arial" w:cs="Arial"/>
          <w:b/>
          <w:i/>
          <w:sz w:val="24"/>
          <w:szCs w:val="24"/>
          <w:lang w:eastAsia="en-GB" w:bidi="ar-SA"/>
        </w:rPr>
        <w:t>Transformation &amp; Internal Client Services</w:t>
      </w:r>
    </w:p>
    <w:p w:rsidR="0057734C" w:rsidRDefault="0057734C" w:rsidP="007531BF">
      <w:pPr>
        <w:tabs>
          <w:tab w:val="left" w:pos="1080"/>
          <w:tab w:val="left" w:pos="1260"/>
          <w:tab w:val="left" w:pos="1440"/>
          <w:tab w:val="left" w:pos="1620"/>
        </w:tabs>
        <w:spacing w:after="0" w:line="360" w:lineRule="auto"/>
        <w:ind w:left="720"/>
        <w:outlineLvl w:val="1"/>
        <w:rPr>
          <w:rFonts w:ascii="Arial" w:eastAsia="Times New Roman" w:hAnsi="Arial" w:cs="Arial"/>
          <w:i/>
          <w:sz w:val="24"/>
          <w:szCs w:val="24"/>
          <w:lang w:eastAsia="en-GB" w:bidi="ar-SA"/>
        </w:rPr>
      </w:pPr>
      <w:r w:rsidRPr="0057734C">
        <w:rPr>
          <w:rFonts w:ascii="Arial" w:eastAsia="Times New Roman" w:hAnsi="Arial" w:cs="Arial"/>
          <w:i/>
          <w:sz w:val="24"/>
          <w:szCs w:val="24"/>
          <w:lang w:eastAsia="en-GB" w:bidi="ar-SA"/>
        </w:rPr>
        <w:t>Transformation &amp; Internal Client Services</w:t>
      </w:r>
      <w:r w:rsidRPr="0057734C">
        <w:rPr>
          <w:rFonts w:ascii="Arial" w:eastAsia="Calibri" w:hAnsi="Arial" w:cs="Arial"/>
          <w:i/>
          <w:color w:val="000000"/>
          <w:sz w:val="24"/>
          <w:szCs w:val="24"/>
          <w:lang w:val="en" w:bidi="ar-SA"/>
        </w:rPr>
        <w:t xml:space="preserve"> is part of Corporate Services within the </w:t>
      </w:r>
      <w:r w:rsidRPr="0057734C">
        <w:rPr>
          <w:rFonts w:ascii="Arial" w:eastAsia="Times New Roman" w:hAnsi="Arial" w:cs="Arial"/>
          <w:i/>
          <w:sz w:val="24"/>
          <w:szCs w:val="24"/>
          <w:lang w:eastAsia="en-GB" w:bidi="ar-SA"/>
        </w:rPr>
        <w:t xml:space="preserve">Strategic Planning &amp; Resources Group. It has a number of functions:- </w:t>
      </w:r>
    </w:p>
    <w:p w:rsidR="0057734C" w:rsidRPr="00BB636B" w:rsidRDefault="0057734C" w:rsidP="007531BF">
      <w:pPr>
        <w:pStyle w:val="ListParagraph"/>
        <w:numPr>
          <w:ilvl w:val="0"/>
          <w:numId w:val="35"/>
        </w:numPr>
        <w:tabs>
          <w:tab w:val="left" w:pos="1080"/>
          <w:tab w:val="left" w:pos="1260"/>
          <w:tab w:val="left" w:pos="1440"/>
          <w:tab w:val="left" w:pos="1620"/>
        </w:tabs>
        <w:spacing w:after="0" w:line="360" w:lineRule="auto"/>
        <w:ind w:left="1080"/>
        <w:outlineLvl w:val="1"/>
        <w:rPr>
          <w:rFonts w:ascii="Arial" w:hAnsi="Arial" w:cs="Arial"/>
          <w:b/>
          <w:i/>
          <w:sz w:val="24"/>
          <w:szCs w:val="24"/>
        </w:rPr>
      </w:pPr>
      <w:r w:rsidRPr="00BB636B">
        <w:rPr>
          <w:rFonts w:ascii="Arial" w:eastAsia="Times New Roman" w:hAnsi="Arial" w:cs="Arial"/>
          <w:i/>
          <w:sz w:val="24"/>
          <w:szCs w:val="24"/>
          <w:lang w:eastAsia="en-GB" w:bidi="ar-SA"/>
        </w:rPr>
        <w:t>…………</w:t>
      </w:r>
    </w:p>
    <w:p w:rsidR="0057734C" w:rsidRDefault="0057734C" w:rsidP="00BB636B">
      <w:pPr>
        <w:tabs>
          <w:tab w:val="left" w:pos="1080"/>
          <w:tab w:val="left" w:pos="1260"/>
          <w:tab w:val="left" w:pos="1440"/>
          <w:tab w:val="left" w:pos="1620"/>
        </w:tabs>
        <w:spacing w:after="0" w:line="360" w:lineRule="auto"/>
        <w:ind w:left="720" w:firstLine="720"/>
        <w:outlineLvl w:val="1"/>
        <w:rPr>
          <w:rFonts w:ascii="Arial" w:hAnsi="Arial" w:cs="Arial"/>
          <w:b/>
          <w:sz w:val="24"/>
          <w:szCs w:val="24"/>
        </w:rPr>
      </w:pPr>
    </w:p>
    <w:p w:rsidR="00424D5F" w:rsidRPr="0057734C" w:rsidRDefault="00424D5F" w:rsidP="00BB636B">
      <w:pPr>
        <w:tabs>
          <w:tab w:val="left" w:pos="1080"/>
          <w:tab w:val="left" w:pos="1260"/>
          <w:tab w:val="left" w:pos="1440"/>
          <w:tab w:val="left" w:pos="1620"/>
        </w:tabs>
        <w:spacing w:after="0" w:line="360" w:lineRule="auto"/>
        <w:outlineLvl w:val="1"/>
        <w:rPr>
          <w:rFonts w:ascii="Arial" w:hAnsi="Arial" w:cs="Arial"/>
          <w:b/>
          <w:sz w:val="24"/>
          <w:szCs w:val="24"/>
        </w:rPr>
      </w:pPr>
      <w:r w:rsidRPr="0057734C">
        <w:rPr>
          <w:rFonts w:ascii="Arial" w:hAnsi="Arial" w:cs="Arial"/>
          <w:b/>
          <w:sz w:val="24"/>
          <w:szCs w:val="24"/>
        </w:rPr>
        <w:t>Organisational position</w:t>
      </w:r>
    </w:p>
    <w:p w:rsidR="00424D5F" w:rsidRPr="003C22B1" w:rsidRDefault="00424D5F" w:rsidP="00BB636B">
      <w:pPr>
        <w:spacing w:after="0" w:line="360" w:lineRule="auto"/>
        <w:rPr>
          <w:rFonts w:ascii="Arial" w:hAnsi="Arial" w:cs="Arial"/>
          <w:sz w:val="24"/>
          <w:szCs w:val="24"/>
        </w:rPr>
      </w:pPr>
      <w:r w:rsidRPr="00424D5F">
        <w:rPr>
          <w:rFonts w:ascii="Arial" w:hAnsi="Arial" w:cs="Arial"/>
          <w:sz w:val="24"/>
          <w:szCs w:val="24"/>
        </w:rPr>
        <w:t>Add in details of those in the organisation to show the position of the role holder in relation to whom they report and staff for whom they act as line manager.</w:t>
      </w:r>
    </w:p>
    <w:p w:rsidR="007531BF" w:rsidRDefault="007531BF" w:rsidP="00BB636B">
      <w:pPr>
        <w:spacing w:after="0" w:line="360" w:lineRule="auto"/>
        <w:rPr>
          <w:rFonts w:ascii="Arial" w:hAnsi="Arial" w:cs="Arial"/>
          <w:b/>
          <w:sz w:val="24"/>
          <w:szCs w:val="24"/>
        </w:rPr>
      </w:pPr>
    </w:p>
    <w:p w:rsidR="007531BF" w:rsidRDefault="007531BF" w:rsidP="00BB636B">
      <w:pPr>
        <w:spacing w:after="0" w:line="360" w:lineRule="auto"/>
        <w:rPr>
          <w:rFonts w:ascii="Arial" w:hAnsi="Arial" w:cs="Arial"/>
          <w:b/>
          <w:sz w:val="24"/>
          <w:szCs w:val="24"/>
        </w:rPr>
      </w:pPr>
    </w:p>
    <w:p w:rsidR="00516D68" w:rsidRPr="00243F76" w:rsidRDefault="00516D68" w:rsidP="00BB636B">
      <w:pPr>
        <w:spacing w:after="0" w:line="360" w:lineRule="auto"/>
        <w:rPr>
          <w:rFonts w:ascii="Arial" w:hAnsi="Arial" w:cs="Arial"/>
          <w:b/>
          <w:sz w:val="24"/>
          <w:szCs w:val="24"/>
        </w:rPr>
      </w:pPr>
      <w:r w:rsidRPr="00243F76">
        <w:rPr>
          <w:rFonts w:ascii="Arial" w:hAnsi="Arial" w:cs="Arial"/>
          <w:b/>
          <w:sz w:val="24"/>
          <w:szCs w:val="24"/>
        </w:rPr>
        <w:lastRenderedPageBreak/>
        <w:t>Purpose and Objectives</w:t>
      </w:r>
    </w:p>
    <w:p w:rsidR="00516D68" w:rsidRPr="00243F76" w:rsidRDefault="00516D68" w:rsidP="00BB636B">
      <w:pPr>
        <w:spacing w:after="0" w:line="360" w:lineRule="auto"/>
        <w:rPr>
          <w:rFonts w:ascii="Arial" w:hAnsi="Arial" w:cs="Arial"/>
          <w:sz w:val="24"/>
          <w:szCs w:val="24"/>
        </w:rPr>
      </w:pPr>
      <w:r w:rsidRPr="00243F76">
        <w:rPr>
          <w:rFonts w:ascii="Arial" w:hAnsi="Arial" w:cs="Arial"/>
          <w:sz w:val="24"/>
          <w:szCs w:val="24"/>
        </w:rPr>
        <w:t xml:space="preserve">This is the reason the job exists.  A brief statement is required to describe the purpose of the </w:t>
      </w:r>
      <w:r w:rsidR="00EA0FB2" w:rsidRPr="00243F76">
        <w:rPr>
          <w:rFonts w:ascii="Arial" w:hAnsi="Arial" w:cs="Arial"/>
          <w:sz w:val="24"/>
          <w:szCs w:val="24"/>
        </w:rPr>
        <w:t>role</w:t>
      </w:r>
      <w:r w:rsidRPr="00243F76">
        <w:rPr>
          <w:rFonts w:ascii="Arial" w:hAnsi="Arial" w:cs="Arial"/>
          <w:sz w:val="24"/>
          <w:szCs w:val="24"/>
        </w:rPr>
        <w:t xml:space="preserve"> and the main objectives (excluding your own personal objectives) and deliverables.</w:t>
      </w:r>
    </w:p>
    <w:p w:rsidR="00BB636B" w:rsidRDefault="00BB636B" w:rsidP="00BB636B">
      <w:pPr>
        <w:spacing w:after="0" w:line="360" w:lineRule="auto"/>
        <w:rPr>
          <w:rFonts w:ascii="Arial" w:hAnsi="Arial" w:cs="Arial"/>
          <w:b/>
          <w:sz w:val="24"/>
          <w:szCs w:val="24"/>
        </w:rPr>
      </w:pPr>
    </w:p>
    <w:p w:rsidR="00516D68" w:rsidRPr="00243F76" w:rsidRDefault="00516D68" w:rsidP="00BB636B">
      <w:pPr>
        <w:spacing w:after="0" w:line="360" w:lineRule="auto"/>
        <w:rPr>
          <w:rFonts w:ascii="Arial" w:hAnsi="Arial" w:cs="Arial"/>
          <w:sz w:val="24"/>
          <w:szCs w:val="24"/>
        </w:rPr>
      </w:pPr>
      <w:r w:rsidRPr="00243F76">
        <w:rPr>
          <w:rFonts w:ascii="Arial" w:hAnsi="Arial" w:cs="Arial"/>
          <w:b/>
          <w:sz w:val="24"/>
          <w:szCs w:val="24"/>
        </w:rPr>
        <w:t>Main Activities</w:t>
      </w:r>
    </w:p>
    <w:p w:rsidR="00516D68" w:rsidRPr="00243F76" w:rsidRDefault="00516D68" w:rsidP="00BB636B">
      <w:pPr>
        <w:spacing w:after="0" w:line="360" w:lineRule="auto"/>
        <w:rPr>
          <w:rFonts w:ascii="Arial" w:hAnsi="Arial" w:cs="Arial"/>
          <w:sz w:val="24"/>
          <w:szCs w:val="24"/>
        </w:rPr>
      </w:pPr>
      <w:r w:rsidRPr="00243F76">
        <w:rPr>
          <w:rFonts w:ascii="Arial" w:hAnsi="Arial" w:cs="Arial"/>
          <w:sz w:val="24"/>
          <w:szCs w:val="24"/>
        </w:rPr>
        <w:t xml:space="preserve">Please list the main elements of the job in descending order of predominance and estimate the percentage of your time normally spent on each activity/task.  This should identify where most time is spent and not exceptional or one-off tasks.  Please note you should only list what the </w:t>
      </w:r>
      <w:r w:rsidR="00EA0FB2" w:rsidRPr="00243F76">
        <w:rPr>
          <w:rFonts w:ascii="Arial" w:hAnsi="Arial" w:cs="Arial"/>
          <w:sz w:val="24"/>
          <w:szCs w:val="24"/>
        </w:rPr>
        <w:t xml:space="preserve">role </w:t>
      </w:r>
      <w:r w:rsidRPr="00243F76">
        <w:rPr>
          <w:rFonts w:ascii="Arial" w:hAnsi="Arial" w:cs="Arial"/>
          <w:sz w:val="24"/>
          <w:szCs w:val="24"/>
        </w:rPr>
        <w:t xml:space="preserve">requires, rather than what you </w:t>
      </w:r>
      <w:r w:rsidR="007E41F1" w:rsidRPr="00243F76">
        <w:rPr>
          <w:rFonts w:ascii="Arial" w:hAnsi="Arial" w:cs="Arial"/>
          <w:sz w:val="24"/>
          <w:szCs w:val="24"/>
        </w:rPr>
        <w:t>think</w:t>
      </w:r>
      <w:r w:rsidRPr="00243F76">
        <w:rPr>
          <w:rFonts w:ascii="Arial" w:hAnsi="Arial" w:cs="Arial"/>
          <w:sz w:val="24"/>
          <w:szCs w:val="24"/>
        </w:rPr>
        <w:t xml:space="preserve"> it should do.</w:t>
      </w:r>
    </w:p>
    <w:p w:rsidR="00BB636B" w:rsidRDefault="00BB636B" w:rsidP="00BB636B">
      <w:pPr>
        <w:spacing w:after="0" w:line="360" w:lineRule="auto"/>
        <w:rPr>
          <w:rFonts w:ascii="Arial" w:hAnsi="Arial" w:cs="Arial"/>
          <w:b/>
          <w:sz w:val="24"/>
          <w:szCs w:val="24"/>
        </w:rPr>
      </w:pPr>
    </w:p>
    <w:p w:rsidR="00516D68" w:rsidRPr="00243F76" w:rsidRDefault="00516D68" w:rsidP="00BB636B">
      <w:pPr>
        <w:spacing w:after="0" w:line="360" w:lineRule="auto"/>
        <w:rPr>
          <w:rFonts w:ascii="Arial" w:hAnsi="Arial" w:cs="Arial"/>
          <w:sz w:val="24"/>
          <w:szCs w:val="24"/>
        </w:rPr>
      </w:pPr>
      <w:r w:rsidRPr="00243F76">
        <w:rPr>
          <w:rFonts w:ascii="Arial" w:hAnsi="Arial" w:cs="Arial"/>
          <w:b/>
          <w:sz w:val="24"/>
          <w:szCs w:val="24"/>
        </w:rPr>
        <w:t>Knowledge and Skills</w:t>
      </w:r>
    </w:p>
    <w:p w:rsidR="00462332" w:rsidRDefault="00516D68" w:rsidP="00BB636B">
      <w:pPr>
        <w:spacing w:after="0" w:line="360" w:lineRule="auto"/>
        <w:rPr>
          <w:rFonts w:ascii="Arial" w:hAnsi="Arial" w:cs="Arial"/>
          <w:sz w:val="24"/>
          <w:szCs w:val="24"/>
        </w:rPr>
      </w:pPr>
      <w:r w:rsidRPr="00243F76">
        <w:rPr>
          <w:rFonts w:ascii="Arial" w:hAnsi="Arial" w:cs="Arial"/>
          <w:sz w:val="24"/>
          <w:szCs w:val="24"/>
        </w:rPr>
        <w:t xml:space="preserve">This factor seeks to determine the minimum level of qualification necessary to do the job.  </w:t>
      </w:r>
      <w:r w:rsidR="00E70B48">
        <w:rPr>
          <w:rFonts w:ascii="Arial" w:hAnsi="Arial" w:cs="Arial"/>
          <w:sz w:val="24"/>
          <w:szCs w:val="24"/>
        </w:rPr>
        <w:t>Th</w:t>
      </w:r>
      <w:r w:rsidR="00AA4CB9">
        <w:rPr>
          <w:rFonts w:ascii="Arial" w:hAnsi="Arial" w:cs="Arial"/>
          <w:sz w:val="24"/>
          <w:szCs w:val="24"/>
        </w:rPr>
        <w:t>is</w:t>
      </w:r>
      <w:r w:rsidR="00E70B48">
        <w:rPr>
          <w:rFonts w:ascii="Arial" w:hAnsi="Arial" w:cs="Arial"/>
          <w:sz w:val="24"/>
          <w:szCs w:val="24"/>
        </w:rPr>
        <w:t xml:space="preserve"> will normally be 2 x GCSEs</w:t>
      </w:r>
      <w:r w:rsidR="00AA4CB9">
        <w:rPr>
          <w:rFonts w:ascii="Arial" w:hAnsi="Arial" w:cs="Arial"/>
          <w:sz w:val="24"/>
          <w:szCs w:val="24"/>
        </w:rPr>
        <w:t xml:space="preserve"> for entry</w:t>
      </w:r>
      <w:r w:rsidR="00E70B48">
        <w:rPr>
          <w:rFonts w:ascii="Arial" w:hAnsi="Arial" w:cs="Arial"/>
          <w:sz w:val="24"/>
          <w:szCs w:val="24"/>
        </w:rPr>
        <w:t xml:space="preserve"> at AA grade </w:t>
      </w:r>
      <w:r w:rsidR="00AA4CB9">
        <w:rPr>
          <w:rFonts w:ascii="Arial" w:hAnsi="Arial" w:cs="Arial"/>
          <w:sz w:val="24"/>
          <w:szCs w:val="24"/>
        </w:rPr>
        <w:t>(with the exception of</w:t>
      </w:r>
      <w:r w:rsidR="00E70B48">
        <w:rPr>
          <w:rFonts w:ascii="Arial" w:hAnsi="Arial" w:cs="Arial"/>
          <w:sz w:val="24"/>
          <w:szCs w:val="24"/>
        </w:rPr>
        <w:t xml:space="preserve"> specialist role</w:t>
      </w:r>
      <w:r w:rsidR="00AA4CB9">
        <w:rPr>
          <w:rFonts w:ascii="Arial" w:hAnsi="Arial" w:cs="Arial"/>
          <w:sz w:val="24"/>
          <w:szCs w:val="24"/>
        </w:rPr>
        <w:t>s</w:t>
      </w:r>
      <w:r w:rsidR="00E70B48">
        <w:rPr>
          <w:rFonts w:ascii="Arial" w:hAnsi="Arial" w:cs="Arial"/>
          <w:sz w:val="24"/>
          <w:szCs w:val="24"/>
        </w:rPr>
        <w:t xml:space="preserve"> which require a formal qualification</w:t>
      </w:r>
      <w:r w:rsidR="00AA4CB9">
        <w:rPr>
          <w:rFonts w:ascii="Arial" w:hAnsi="Arial" w:cs="Arial"/>
          <w:sz w:val="24"/>
          <w:szCs w:val="24"/>
        </w:rPr>
        <w:t>)</w:t>
      </w:r>
      <w:r w:rsidR="00E70B48">
        <w:rPr>
          <w:rFonts w:ascii="Arial" w:hAnsi="Arial" w:cs="Arial"/>
          <w:sz w:val="24"/>
          <w:szCs w:val="24"/>
        </w:rPr>
        <w:t xml:space="preserve">. </w:t>
      </w:r>
      <w:r w:rsidR="00AA4CB9">
        <w:rPr>
          <w:rFonts w:ascii="Arial" w:hAnsi="Arial" w:cs="Arial"/>
          <w:sz w:val="24"/>
          <w:szCs w:val="24"/>
        </w:rPr>
        <w:t>Number of y</w:t>
      </w:r>
      <w:r w:rsidR="00E70B48">
        <w:rPr>
          <w:rFonts w:ascii="Arial" w:hAnsi="Arial" w:cs="Arial"/>
          <w:sz w:val="24"/>
          <w:szCs w:val="24"/>
        </w:rPr>
        <w:t>ears</w:t>
      </w:r>
      <w:r w:rsidR="00AA4CB9">
        <w:rPr>
          <w:rFonts w:ascii="Arial" w:hAnsi="Arial" w:cs="Arial"/>
          <w:sz w:val="24"/>
          <w:szCs w:val="24"/>
        </w:rPr>
        <w:t>’</w:t>
      </w:r>
      <w:r w:rsidR="00E70B48">
        <w:rPr>
          <w:rFonts w:ascii="Arial" w:hAnsi="Arial" w:cs="Arial"/>
          <w:sz w:val="24"/>
          <w:szCs w:val="24"/>
        </w:rPr>
        <w:t xml:space="preserve"> experience required will be the minim</w:t>
      </w:r>
      <w:r w:rsidR="00AA4CB9">
        <w:rPr>
          <w:rFonts w:ascii="Arial" w:hAnsi="Arial" w:cs="Arial"/>
          <w:sz w:val="24"/>
          <w:szCs w:val="24"/>
        </w:rPr>
        <w:t>um number of years from AA grade to attain the experience required</w:t>
      </w:r>
      <w:r w:rsidR="0077468F">
        <w:rPr>
          <w:rFonts w:ascii="Arial" w:hAnsi="Arial" w:cs="Arial"/>
          <w:sz w:val="24"/>
          <w:szCs w:val="24"/>
        </w:rPr>
        <w:t xml:space="preserve"> (e.g. to reach manager from AA could be 10 – 15 years’ work experience plus 2 GCSEs)</w:t>
      </w:r>
      <w:bookmarkStart w:id="0" w:name="_GoBack"/>
      <w:bookmarkEnd w:id="0"/>
      <w:r w:rsidR="00AA4CB9">
        <w:rPr>
          <w:rFonts w:ascii="Arial" w:hAnsi="Arial" w:cs="Arial"/>
          <w:sz w:val="24"/>
          <w:szCs w:val="24"/>
        </w:rPr>
        <w:t>.</w:t>
      </w:r>
      <w:r w:rsidR="00E70B48">
        <w:rPr>
          <w:rFonts w:ascii="Arial" w:hAnsi="Arial" w:cs="Arial"/>
          <w:sz w:val="24"/>
          <w:szCs w:val="24"/>
        </w:rPr>
        <w:t xml:space="preserve"> </w:t>
      </w:r>
    </w:p>
    <w:p w:rsidR="00BB636B" w:rsidRDefault="00BB636B" w:rsidP="00BB636B">
      <w:pPr>
        <w:spacing w:after="0" w:line="360" w:lineRule="auto"/>
        <w:rPr>
          <w:rFonts w:ascii="Arial" w:hAnsi="Arial" w:cs="Arial"/>
          <w:sz w:val="24"/>
          <w:szCs w:val="24"/>
        </w:rPr>
      </w:pPr>
    </w:p>
    <w:p w:rsidR="00462332" w:rsidRDefault="00AA4CB9" w:rsidP="00BB636B">
      <w:pPr>
        <w:spacing w:after="0" w:line="360" w:lineRule="auto"/>
        <w:rPr>
          <w:rFonts w:ascii="Arial" w:hAnsi="Arial" w:cs="Arial"/>
          <w:sz w:val="24"/>
          <w:szCs w:val="24"/>
        </w:rPr>
      </w:pPr>
      <w:r>
        <w:rPr>
          <w:rFonts w:ascii="Arial" w:hAnsi="Arial" w:cs="Arial"/>
          <w:sz w:val="24"/>
          <w:szCs w:val="24"/>
        </w:rPr>
        <w:t xml:space="preserve">Direct recruitment should be included where this would </w:t>
      </w:r>
      <w:r w:rsidR="00462332">
        <w:rPr>
          <w:rFonts w:ascii="Arial" w:hAnsi="Arial" w:cs="Arial"/>
          <w:sz w:val="24"/>
          <w:szCs w:val="24"/>
        </w:rPr>
        <w:t>differ, that is, the</w:t>
      </w:r>
      <w:r>
        <w:rPr>
          <w:rFonts w:ascii="Arial" w:hAnsi="Arial" w:cs="Arial"/>
          <w:sz w:val="24"/>
          <w:szCs w:val="24"/>
        </w:rPr>
        <w:t xml:space="preserve"> minimum level of qualification and experience </w:t>
      </w:r>
      <w:r w:rsidR="00462332">
        <w:rPr>
          <w:rFonts w:ascii="Arial" w:hAnsi="Arial" w:cs="Arial"/>
          <w:sz w:val="24"/>
          <w:szCs w:val="24"/>
        </w:rPr>
        <w:t xml:space="preserve">that </w:t>
      </w:r>
      <w:r>
        <w:rPr>
          <w:rFonts w:ascii="Arial" w:hAnsi="Arial" w:cs="Arial"/>
          <w:sz w:val="24"/>
          <w:szCs w:val="24"/>
        </w:rPr>
        <w:t xml:space="preserve">would be required if the role was advertised externally. </w:t>
      </w:r>
      <w:r w:rsidR="008571CC">
        <w:rPr>
          <w:rFonts w:ascii="Arial" w:hAnsi="Arial" w:cs="Arial"/>
          <w:sz w:val="24"/>
          <w:szCs w:val="24"/>
        </w:rPr>
        <w:t>For example:</w:t>
      </w:r>
      <w:r w:rsidR="00BB636B">
        <w:rPr>
          <w:rFonts w:ascii="Arial" w:hAnsi="Arial" w:cs="Arial"/>
          <w:sz w:val="24"/>
          <w:szCs w:val="24"/>
        </w:rPr>
        <w:t>-</w:t>
      </w:r>
    </w:p>
    <w:p w:rsidR="004B6793" w:rsidRDefault="004B6793" w:rsidP="004B6793">
      <w:pPr>
        <w:spacing w:after="0" w:line="360" w:lineRule="auto"/>
        <w:rPr>
          <w:rFonts w:ascii="Arial" w:eastAsia="Times New Roman" w:hAnsi="Arial" w:cs="Arial"/>
          <w:i/>
          <w:noProof/>
          <w:sz w:val="24"/>
          <w:szCs w:val="24"/>
          <w:lang w:eastAsia="en-GB" w:bidi="ar-SA"/>
        </w:rPr>
      </w:pPr>
    </w:p>
    <w:p w:rsidR="008571CC" w:rsidRPr="008571CC" w:rsidRDefault="008571CC" w:rsidP="004B6793">
      <w:pPr>
        <w:spacing w:after="0" w:line="360" w:lineRule="auto"/>
        <w:ind w:left="720"/>
        <w:rPr>
          <w:rFonts w:ascii="Arial" w:eastAsia="Times New Roman" w:hAnsi="Arial" w:cs="Arial"/>
          <w:i/>
          <w:noProof/>
          <w:sz w:val="24"/>
          <w:szCs w:val="24"/>
          <w:lang w:eastAsia="en-GB" w:bidi="ar-SA"/>
        </w:rPr>
      </w:pPr>
      <w:r w:rsidRPr="008571CC">
        <w:rPr>
          <w:rFonts w:ascii="Arial" w:eastAsia="Times New Roman" w:hAnsi="Arial" w:cs="Arial"/>
          <w:i/>
          <w:noProof/>
          <w:sz w:val="24"/>
          <w:szCs w:val="24"/>
          <w:lang w:eastAsia="en-GB" w:bidi="ar-SA"/>
        </w:rPr>
        <w:t>The minimum level of formal qualifications required for direct recruitment to the role would be a bachelor’s degree or equivalent professional qualification. With the minimum qualifications the role holder would be expected to have at least  2 – 3  years  experience</w:t>
      </w:r>
      <w:r w:rsidR="00A37D1A">
        <w:rPr>
          <w:rFonts w:ascii="Arial" w:eastAsia="Times New Roman" w:hAnsi="Arial" w:cs="Arial"/>
          <w:i/>
          <w:noProof/>
          <w:sz w:val="24"/>
          <w:szCs w:val="24"/>
          <w:lang w:eastAsia="en-GB" w:bidi="ar-SA"/>
        </w:rPr>
        <w:t>.</w:t>
      </w:r>
      <w:r w:rsidRPr="008571CC">
        <w:rPr>
          <w:rFonts w:ascii="Arial" w:eastAsia="Times New Roman" w:hAnsi="Arial" w:cs="Arial"/>
          <w:i/>
          <w:noProof/>
          <w:sz w:val="24"/>
          <w:szCs w:val="24"/>
          <w:lang w:eastAsia="en-GB" w:bidi="ar-SA"/>
        </w:rPr>
        <w:t xml:space="preserve"> </w:t>
      </w:r>
    </w:p>
    <w:p w:rsidR="008571CC" w:rsidRDefault="008571CC" w:rsidP="00BB636B">
      <w:pPr>
        <w:spacing w:after="0" w:line="360" w:lineRule="auto"/>
        <w:rPr>
          <w:rFonts w:ascii="Arial" w:hAnsi="Arial" w:cs="Arial"/>
          <w:sz w:val="24"/>
          <w:szCs w:val="24"/>
        </w:rPr>
      </w:pPr>
    </w:p>
    <w:p w:rsidR="00516D68" w:rsidRDefault="00516D68" w:rsidP="00BB636B">
      <w:pPr>
        <w:spacing w:after="0" w:line="360" w:lineRule="auto"/>
        <w:rPr>
          <w:rFonts w:ascii="Arial" w:hAnsi="Arial" w:cs="Arial"/>
          <w:sz w:val="24"/>
          <w:szCs w:val="24"/>
        </w:rPr>
      </w:pPr>
      <w:r w:rsidRPr="00243F76">
        <w:rPr>
          <w:rFonts w:ascii="Arial" w:hAnsi="Arial" w:cs="Arial"/>
          <w:sz w:val="24"/>
          <w:szCs w:val="24"/>
        </w:rPr>
        <w:t xml:space="preserve">You should </w:t>
      </w:r>
      <w:r w:rsidR="00AA4CB9">
        <w:rPr>
          <w:rFonts w:ascii="Arial" w:hAnsi="Arial" w:cs="Arial"/>
          <w:sz w:val="24"/>
          <w:szCs w:val="24"/>
        </w:rPr>
        <w:t xml:space="preserve">also </w:t>
      </w:r>
      <w:r w:rsidRPr="00243F76">
        <w:rPr>
          <w:rFonts w:ascii="Arial" w:hAnsi="Arial" w:cs="Arial"/>
          <w:sz w:val="24"/>
          <w:szCs w:val="24"/>
        </w:rPr>
        <w:t>list the knowledge, skills and experience necessary to perform the role.  When completing this section, please consider the following:-</w:t>
      </w:r>
    </w:p>
    <w:p w:rsidR="007531BF" w:rsidRDefault="007531BF" w:rsidP="00BB636B">
      <w:pPr>
        <w:spacing w:after="0" w:line="360" w:lineRule="auto"/>
        <w:rPr>
          <w:rFonts w:ascii="Arial" w:hAnsi="Arial" w:cs="Arial"/>
          <w:sz w:val="24"/>
          <w:szCs w:val="24"/>
        </w:rPr>
      </w:pPr>
    </w:p>
    <w:p w:rsidR="00516D68" w:rsidRPr="00BB636B" w:rsidRDefault="00516D68" w:rsidP="00BB636B">
      <w:pPr>
        <w:pStyle w:val="ListParagraph"/>
        <w:numPr>
          <w:ilvl w:val="0"/>
          <w:numId w:val="36"/>
        </w:numPr>
        <w:tabs>
          <w:tab w:val="left" w:pos="360"/>
        </w:tabs>
        <w:spacing w:after="0" w:line="360" w:lineRule="auto"/>
        <w:rPr>
          <w:rFonts w:ascii="Arial" w:hAnsi="Arial" w:cs="Arial"/>
          <w:sz w:val="24"/>
          <w:szCs w:val="24"/>
        </w:rPr>
      </w:pPr>
      <w:r w:rsidRPr="00BB636B">
        <w:rPr>
          <w:rFonts w:ascii="Arial" w:hAnsi="Arial" w:cs="Arial"/>
          <w:sz w:val="24"/>
          <w:szCs w:val="24"/>
        </w:rPr>
        <w:t>What knowledge, skills and experienc</w:t>
      </w:r>
      <w:r w:rsidR="00EA0FB2" w:rsidRPr="00BB636B">
        <w:rPr>
          <w:rFonts w:ascii="Arial" w:hAnsi="Arial" w:cs="Arial"/>
          <w:sz w:val="24"/>
          <w:szCs w:val="24"/>
        </w:rPr>
        <w:t>e, however gained, does the role</w:t>
      </w:r>
      <w:r w:rsidRPr="00BB636B">
        <w:rPr>
          <w:rFonts w:ascii="Arial" w:hAnsi="Arial" w:cs="Arial"/>
          <w:sz w:val="24"/>
          <w:szCs w:val="24"/>
        </w:rPr>
        <w:t xml:space="preserve"> need to carry out the day-to-day responsibilities?</w:t>
      </w:r>
    </w:p>
    <w:p w:rsidR="00516D68" w:rsidRPr="00BB636B" w:rsidRDefault="00516D68" w:rsidP="00BB636B">
      <w:pPr>
        <w:pStyle w:val="ListParagraph"/>
        <w:numPr>
          <w:ilvl w:val="0"/>
          <w:numId w:val="36"/>
        </w:numPr>
        <w:tabs>
          <w:tab w:val="left" w:pos="360"/>
        </w:tabs>
        <w:spacing w:after="0" w:line="360" w:lineRule="auto"/>
        <w:rPr>
          <w:rFonts w:ascii="Arial" w:hAnsi="Arial" w:cs="Arial"/>
          <w:sz w:val="24"/>
          <w:szCs w:val="24"/>
        </w:rPr>
      </w:pPr>
      <w:r w:rsidRPr="00BB636B">
        <w:rPr>
          <w:rFonts w:ascii="Arial" w:hAnsi="Arial" w:cs="Arial"/>
          <w:sz w:val="24"/>
          <w:szCs w:val="24"/>
        </w:rPr>
        <w:lastRenderedPageBreak/>
        <w:t>How is the knowledge and experience applied?</w:t>
      </w:r>
    </w:p>
    <w:p w:rsidR="004248F1" w:rsidRPr="00BB636B" w:rsidRDefault="004248F1" w:rsidP="00BB636B">
      <w:pPr>
        <w:pStyle w:val="ListParagraph"/>
        <w:numPr>
          <w:ilvl w:val="0"/>
          <w:numId w:val="36"/>
        </w:numPr>
        <w:tabs>
          <w:tab w:val="left" w:pos="360"/>
        </w:tabs>
        <w:spacing w:after="0" w:line="360" w:lineRule="auto"/>
        <w:rPr>
          <w:rFonts w:ascii="Arial" w:hAnsi="Arial" w:cs="Arial"/>
          <w:sz w:val="24"/>
          <w:szCs w:val="24"/>
        </w:rPr>
      </w:pPr>
      <w:r w:rsidRPr="00BB636B">
        <w:rPr>
          <w:rFonts w:ascii="Arial" w:hAnsi="Arial" w:cs="Arial"/>
          <w:sz w:val="24"/>
          <w:szCs w:val="24"/>
        </w:rPr>
        <w:t>How often is there a need to update the knowledge and experience?</w:t>
      </w:r>
    </w:p>
    <w:p w:rsidR="008571CC" w:rsidRPr="008571CC" w:rsidRDefault="008571CC" w:rsidP="00BB636B">
      <w:pPr>
        <w:pStyle w:val="ListParagraph"/>
        <w:spacing w:after="0" w:line="360" w:lineRule="auto"/>
        <w:ind w:left="0"/>
        <w:rPr>
          <w:rFonts w:ascii="Arial" w:hAnsi="Arial" w:cs="Arial"/>
          <w:sz w:val="24"/>
          <w:szCs w:val="24"/>
        </w:rPr>
      </w:pPr>
    </w:p>
    <w:p w:rsidR="008571CC" w:rsidRDefault="008571CC" w:rsidP="00BB636B">
      <w:pPr>
        <w:tabs>
          <w:tab w:val="left" w:pos="360"/>
        </w:tabs>
        <w:spacing w:after="0" w:line="360" w:lineRule="auto"/>
        <w:rPr>
          <w:rFonts w:ascii="Arial" w:hAnsi="Arial" w:cs="Arial"/>
          <w:sz w:val="24"/>
          <w:szCs w:val="24"/>
        </w:rPr>
      </w:pPr>
      <w:r>
        <w:rPr>
          <w:rFonts w:ascii="Arial" w:hAnsi="Arial" w:cs="Arial"/>
          <w:sz w:val="24"/>
          <w:szCs w:val="24"/>
        </w:rPr>
        <w:t>For example:</w:t>
      </w:r>
      <w:r w:rsidR="00BB636B">
        <w:rPr>
          <w:rFonts w:ascii="Arial" w:hAnsi="Arial" w:cs="Arial"/>
          <w:sz w:val="24"/>
          <w:szCs w:val="24"/>
        </w:rPr>
        <w:t>-</w:t>
      </w:r>
    </w:p>
    <w:p w:rsidR="004B6793" w:rsidRDefault="004B6793" w:rsidP="007531BF">
      <w:pPr>
        <w:spacing w:after="0" w:line="360" w:lineRule="auto"/>
        <w:ind w:left="360"/>
        <w:rPr>
          <w:rFonts w:ascii="Arial" w:eastAsia="Times New Roman" w:hAnsi="Arial" w:cs="Arial"/>
          <w:i/>
          <w:sz w:val="24"/>
          <w:szCs w:val="24"/>
          <w:lang w:eastAsia="en-GB" w:bidi="ar-SA"/>
        </w:rPr>
      </w:pPr>
    </w:p>
    <w:p w:rsidR="008571CC" w:rsidRDefault="008571CC" w:rsidP="007531BF">
      <w:pPr>
        <w:spacing w:after="0" w:line="360" w:lineRule="auto"/>
        <w:ind w:left="360"/>
        <w:rPr>
          <w:rFonts w:ascii="Arial" w:eastAsia="Times New Roman" w:hAnsi="Arial" w:cs="Arial"/>
          <w:i/>
          <w:sz w:val="24"/>
          <w:szCs w:val="24"/>
          <w:lang w:eastAsia="en-GB" w:bidi="ar-SA"/>
        </w:rPr>
      </w:pPr>
      <w:r w:rsidRPr="008571CC">
        <w:rPr>
          <w:rFonts w:ascii="Arial" w:eastAsia="Times New Roman" w:hAnsi="Arial" w:cs="Arial"/>
          <w:i/>
          <w:sz w:val="24"/>
          <w:szCs w:val="24"/>
          <w:lang w:eastAsia="en-GB" w:bidi="ar-SA"/>
        </w:rPr>
        <w:t>The characteristics and overall level of knowledge and skills which have to be most commonly applied in this role include:</w:t>
      </w:r>
    </w:p>
    <w:p w:rsidR="007531BF" w:rsidRDefault="007531BF" w:rsidP="007531BF">
      <w:pPr>
        <w:spacing w:after="0" w:line="360" w:lineRule="auto"/>
        <w:ind w:left="360"/>
        <w:rPr>
          <w:rFonts w:ascii="Arial" w:eastAsia="Times New Roman" w:hAnsi="Arial" w:cs="Arial"/>
          <w:i/>
          <w:sz w:val="24"/>
          <w:szCs w:val="24"/>
          <w:lang w:eastAsia="en-GB" w:bidi="ar-SA"/>
        </w:rPr>
      </w:pPr>
    </w:p>
    <w:p w:rsidR="008571CC" w:rsidRPr="00BB636B" w:rsidRDefault="008571CC" w:rsidP="007531BF">
      <w:pPr>
        <w:pStyle w:val="ListParagraph"/>
        <w:numPr>
          <w:ilvl w:val="0"/>
          <w:numId w:val="37"/>
        </w:numPr>
        <w:spacing w:after="0" w:line="360" w:lineRule="auto"/>
        <w:ind w:left="720"/>
        <w:rPr>
          <w:rFonts w:ascii="Arial" w:eastAsia="Calibri" w:hAnsi="Arial" w:cs="Arial"/>
          <w:i/>
          <w:sz w:val="24"/>
          <w:szCs w:val="24"/>
          <w:lang w:bidi="ar-SA"/>
        </w:rPr>
      </w:pPr>
      <w:r w:rsidRPr="00BB636B">
        <w:rPr>
          <w:rFonts w:ascii="Arial" w:eastAsia="Calibri" w:hAnsi="Arial" w:cs="Arial"/>
          <w:i/>
          <w:sz w:val="24"/>
          <w:szCs w:val="24"/>
          <w:lang w:bidi="ar-SA"/>
        </w:rPr>
        <w:t>Understanding the organisational context, and how work fits with the priorities of the Department.</w:t>
      </w:r>
    </w:p>
    <w:p w:rsidR="008571CC" w:rsidRPr="00BB636B" w:rsidRDefault="008571CC" w:rsidP="007531BF">
      <w:pPr>
        <w:pStyle w:val="ListParagraph"/>
        <w:numPr>
          <w:ilvl w:val="0"/>
          <w:numId w:val="37"/>
        </w:numPr>
        <w:spacing w:after="0" w:line="360" w:lineRule="auto"/>
        <w:ind w:left="720"/>
        <w:rPr>
          <w:rFonts w:ascii="Arial" w:eastAsia="Calibri" w:hAnsi="Arial" w:cs="Arial"/>
          <w:i/>
          <w:sz w:val="24"/>
          <w:szCs w:val="24"/>
          <w:lang w:bidi="ar-SA"/>
        </w:rPr>
      </w:pPr>
      <w:r w:rsidRPr="00BB636B">
        <w:rPr>
          <w:rFonts w:ascii="Arial" w:eastAsia="Calibri" w:hAnsi="Arial" w:cs="Arial"/>
          <w:i/>
          <w:sz w:val="24"/>
          <w:szCs w:val="24"/>
          <w:lang w:bidi="ar-SA"/>
        </w:rPr>
        <w:t>Developing quality corporate services to meet departmental needs.</w:t>
      </w:r>
    </w:p>
    <w:p w:rsidR="008571CC" w:rsidRPr="00BB636B" w:rsidRDefault="008571CC" w:rsidP="007531BF">
      <w:pPr>
        <w:pStyle w:val="ListParagraph"/>
        <w:numPr>
          <w:ilvl w:val="0"/>
          <w:numId w:val="37"/>
        </w:numPr>
        <w:spacing w:after="0" w:line="360" w:lineRule="auto"/>
        <w:ind w:left="720"/>
        <w:rPr>
          <w:rFonts w:ascii="Arial" w:eastAsia="Calibri" w:hAnsi="Arial" w:cs="Arial"/>
          <w:i/>
          <w:sz w:val="24"/>
          <w:szCs w:val="24"/>
          <w:lang w:bidi="ar-SA"/>
        </w:rPr>
      </w:pPr>
      <w:r w:rsidRPr="00BB636B">
        <w:rPr>
          <w:rFonts w:ascii="Arial" w:eastAsia="Calibri" w:hAnsi="Arial" w:cs="Arial"/>
          <w:i/>
          <w:sz w:val="24"/>
          <w:szCs w:val="24"/>
          <w:lang w:bidi="ar-SA"/>
        </w:rPr>
        <w:t>Ability to lead, develop, motivate and manage staff.</w:t>
      </w:r>
    </w:p>
    <w:p w:rsidR="008571CC" w:rsidRPr="00BB636B" w:rsidRDefault="008571CC" w:rsidP="007531BF">
      <w:pPr>
        <w:pStyle w:val="ListParagraph"/>
        <w:numPr>
          <w:ilvl w:val="0"/>
          <w:numId w:val="37"/>
        </w:numPr>
        <w:spacing w:after="0" w:line="360" w:lineRule="auto"/>
        <w:ind w:left="720"/>
        <w:rPr>
          <w:rFonts w:ascii="Arial" w:eastAsia="Calibri" w:hAnsi="Arial" w:cs="Arial"/>
          <w:i/>
          <w:sz w:val="24"/>
          <w:szCs w:val="24"/>
          <w:lang w:bidi="ar-SA"/>
        </w:rPr>
      </w:pPr>
      <w:r w:rsidRPr="00BB636B">
        <w:rPr>
          <w:rFonts w:ascii="Arial" w:eastAsia="Calibri" w:hAnsi="Arial" w:cs="Arial"/>
          <w:i/>
          <w:sz w:val="24"/>
          <w:szCs w:val="24"/>
          <w:lang w:bidi="ar-SA"/>
        </w:rPr>
        <w:t>Experience of building positive working relationships with a wide range of stakeholders, both internally and externally.</w:t>
      </w:r>
    </w:p>
    <w:p w:rsidR="008571CC" w:rsidRPr="00BB636B" w:rsidRDefault="008571CC" w:rsidP="007531BF">
      <w:pPr>
        <w:pStyle w:val="ListParagraph"/>
        <w:numPr>
          <w:ilvl w:val="0"/>
          <w:numId w:val="37"/>
        </w:numPr>
        <w:spacing w:after="0" w:line="360" w:lineRule="auto"/>
        <w:ind w:left="720"/>
        <w:rPr>
          <w:rFonts w:ascii="Arial" w:eastAsia="Calibri" w:hAnsi="Arial" w:cs="Arial"/>
          <w:i/>
          <w:sz w:val="24"/>
          <w:szCs w:val="24"/>
          <w:lang w:bidi="ar-SA"/>
        </w:rPr>
      </w:pPr>
      <w:r w:rsidRPr="00BB636B">
        <w:rPr>
          <w:rFonts w:ascii="Arial" w:eastAsia="Calibri" w:hAnsi="Arial" w:cs="Arial"/>
          <w:i/>
          <w:sz w:val="24"/>
          <w:szCs w:val="24"/>
          <w:lang w:bidi="ar-SA"/>
        </w:rPr>
        <w:t>Working positively with colleagues, and partners to generate commitment to deliver results.</w:t>
      </w:r>
    </w:p>
    <w:p w:rsidR="008571CC" w:rsidRPr="00BB636B" w:rsidRDefault="008571CC" w:rsidP="007531BF">
      <w:pPr>
        <w:pStyle w:val="ListParagraph"/>
        <w:numPr>
          <w:ilvl w:val="0"/>
          <w:numId w:val="37"/>
        </w:numPr>
        <w:spacing w:after="0" w:line="360" w:lineRule="auto"/>
        <w:ind w:left="720"/>
        <w:rPr>
          <w:rFonts w:ascii="Arial" w:eastAsia="Calibri" w:hAnsi="Arial" w:cs="Arial"/>
          <w:i/>
          <w:sz w:val="24"/>
          <w:szCs w:val="24"/>
          <w:lang w:bidi="ar-SA"/>
        </w:rPr>
      </w:pPr>
      <w:r w:rsidRPr="00BB636B">
        <w:rPr>
          <w:rFonts w:ascii="Arial" w:eastAsia="Calibri" w:hAnsi="Arial" w:cs="Arial"/>
          <w:i/>
          <w:sz w:val="24"/>
          <w:szCs w:val="24"/>
          <w:lang w:bidi="ar-SA"/>
        </w:rPr>
        <w:t>Excellent communication skills, verbal and written, and have experience of preparing briefing and advice and delivering presentations.</w:t>
      </w:r>
    </w:p>
    <w:p w:rsidR="008571CC" w:rsidRPr="00BB636B" w:rsidRDefault="008571CC" w:rsidP="007531BF">
      <w:pPr>
        <w:pStyle w:val="ListParagraph"/>
        <w:numPr>
          <w:ilvl w:val="0"/>
          <w:numId w:val="37"/>
        </w:numPr>
        <w:spacing w:after="0" w:line="360" w:lineRule="auto"/>
        <w:ind w:left="720"/>
        <w:rPr>
          <w:rFonts w:ascii="Arial" w:eastAsia="Calibri" w:hAnsi="Arial" w:cs="Arial"/>
          <w:i/>
          <w:sz w:val="24"/>
          <w:szCs w:val="24"/>
          <w:lang w:bidi="ar-SA"/>
        </w:rPr>
      </w:pPr>
      <w:r w:rsidRPr="00BB636B">
        <w:rPr>
          <w:rFonts w:ascii="Arial" w:eastAsia="Calibri" w:hAnsi="Arial" w:cs="Arial"/>
          <w:i/>
          <w:sz w:val="24"/>
          <w:szCs w:val="24"/>
          <w:lang w:bidi="ar-SA"/>
        </w:rPr>
        <w:t>Sound understanding of financial planning, monitoring, and delivering value for money services.</w:t>
      </w:r>
    </w:p>
    <w:p w:rsidR="008571CC" w:rsidRPr="00BB636B" w:rsidRDefault="008571CC" w:rsidP="007531BF">
      <w:pPr>
        <w:pStyle w:val="ListParagraph"/>
        <w:numPr>
          <w:ilvl w:val="0"/>
          <w:numId w:val="37"/>
        </w:numPr>
        <w:spacing w:after="0" w:line="360" w:lineRule="auto"/>
        <w:ind w:left="720"/>
        <w:rPr>
          <w:rFonts w:ascii="Arial" w:eastAsia="Calibri" w:hAnsi="Arial" w:cs="Arial"/>
          <w:i/>
          <w:sz w:val="24"/>
          <w:szCs w:val="24"/>
          <w:lang w:bidi="ar-SA"/>
        </w:rPr>
      </w:pPr>
      <w:r w:rsidRPr="00BB636B">
        <w:rPr>
          <w:rFonts w:ascii="Arial" w:eastAsia="Calibri" w:hAnsi="Arial" w:cs="Arial"/>
          <w:i/>
          <w:sz w:val="24"/>
          <w:szCs w:val="24"/>
          <w:lang w:bidi="ar-SA"/>
        </w:rPr>
        <w:t>Ability to meet deadlines.</w:t>
      </w:r>
    </w:p>
    <w:p w:rsidR="008571CC" w:rsidRPr="008571CC" w:rsidRDefault="008571CC" w:rsidP="00BB636B">
      <w:pPr>
        <w:spacing w:after="0" w:line="360" w:lineRule="auto"/>
        <w:contextualSpacing/>
        <w:rPr>
          <w:rFonts w:ascii="Arial" w:eastAsia="Calibri" w:hAnsi="Arial" w:cs="Arial"/>
          <w:sz w:val="24"/>
          <w:szCs w:val="24"/>
          <w:lang w:bidi="ar-SA"/>
        </w:rPr>
      </w:pPr>
    </w:p>
    <w:p w:rsidR="004248F1" w:rsidRPr="00243F76" w:rsidRDefault="004248F1" w:rsidP="00BB636B">
      <w:pPr>
        <w:tabs>
          <w:tab w:val="left" w:pos="360"/>
        </w:tabs>
        <w:spacing w:after="0" w:line="360" w:lineRule="auto"/>
        <w:rPr>
          <w:rFonts w:ascii="Arial" w:hAnsi="Arial" w:cs="Arial"/>
          <w:b/>
          <w:sz w:val="24"/>
          <w:szCs w:val="24"/>
        </w:rPr>
      </w:pPr>
      <w:r w:rsidRPr="00243F76">
        <w:rPr>
          <w:rFonts w:ascii="Arial" w:hAnsi="Arial" w:cs="Arial"/>
          <w:b/>
          <w:sz w:val="24"/>
          <w:szCs w:val="24"/>
        </w:rPr>
        <w:t>Contacts and Communications</w:t>
      </w:r>
    </w:p>
    <w:p w:rsidR="004248F1" w:rsidRDefault="004248F1" w:rsidP="00BB636B">
      <w:pPr>
        <w:tabs>
          <w:tab w:val="left" w:pos="360"/>
        </w:tabs>
        <w:spacing w:after="0" w:line="360" w:lineRule="auto"/>
        <w:rPr>
          <w:rFonts w:ascii="Arial" w:hAnsi="Arial" w:cs="Arial"/>
          <w:sz w:val="24"/>
          <w:szCs w:val="24"/>
        </w:rPr>
      </w:pPr>
      <w:r w:rsidRPr="00243F76">
        <w:rPr>
          <w:rFonts w:ascii="Arial" w:hAnsi="Arial" w:cs="Arial"/>
          <w:sz w:val="24"/>
          <w:szCs w:val="24"/>
        </w:rPr>
        <w:t>This factor measures the contacts a</w:t>
      </w:r>
      <w:r w:rsidR="00EA0FB2" w:rsidRPr="00243F76">
        <w:rPr>
          <w:rFonts w:ascii="Arial" w:hAnsi="Arial" w:cs="Arial"/>
          <w:sz w:val="24"/>
          <w:szCs w:val="24"/>
        </w:rPr>
        <w:t>nd communications which the role</w:t>
      </w:r>
      <w:r w:rsidRPr="00243F76">
        <w:rPr>
          <w:rFonts w:ascii="Arial" w:hAnsi="Arial" w:cs="Arial"/>
          <w:sz w:val="24"/>
          <w:szCs w:val="24"/>
        </w:rPr>
        <w:t xml:space="preserve"> has to have with people inside and outside the organisation to carry out the job effectively.  It seeks information on the level and purpose of contacts within the organisation, the rest of the public sector and with the private sector.  It includes all business-related communication, whether conducted face-to-face, by telephone or in writing.  </w:t>
      </w:r>
      <w:r w:rsidRPr="00DC2F47">
        <w:rPr>
          <w:rFonts w:ascii="Arial" w:hAnsi="Arial" w:cs="Arial"/>
          <w:b/>
          <w:sz w:val="24"/>
          <w:szCs w:val="24"/>
        </w:rPr>
        <w:t>Do not include immediate work colleagues, managers or employees within the team</w:t>
      </w:r>
      <w:r w:rsidRPr="00243F76">
        <w:rPr>
          <w:rFonts w:ascii="Arial" w:hAnsi="Arial" w:cs="Arial"/>
          <w:sz w:val="24"/>
          <w:szCs w:val="24"/>
        </w:rPr>
        <w:t xml:space="preserve">.  </w:t>
      </w:r>
      <w:r w:rsidR="00DC2F47">
        <w:rPr>
          <w:rFonts w:ascii="Arial" w:hAnsi="Arial" w:cs="Arial"/>
          <w:sz w:val="24"/>
          <w:szCs w:val="24"/>
        </w:rPr>
        <w:t>Give</w:t>
      </w:r>
      <w:r w:rsidR="009759EE">
        <w:rPr>
          <w:rFonts w:ascii="Arial" w:hAnsi="Arial" w:cs="Arial"/>
          <w:sz w:val="24"/>
          <w:szCs w:val="24"/>
        </w:rPr>
        <w:t xml:space="preserve"> an exa</w:t>
      </w:r>
      <w:r w:rsidR="00DC2F47">
        <w:rPr>
          <w:rFonts w:ascii="Arial" w:hAnsi="Arial" w:cs="Arial"/>
          <w:sz w:val="24"/>
          <w:szCs w:val="24"/>
        </w:rPr>
        <w:t>mple of typical contact for</w:t>
      </w:r>
      <w:r w:rsidR="009759EE">
        <w:rPr>
          <w:rFonts w:ascii="Arial" w:hAnsi="Arial" w:cs="Arial"/>
          <w:sz w:val="24"/>
          <w:szCs w:val="24"/>
        </w:rPr>
        <w:t xml:space="preserve"> each section. </w:t>
      </w:r>
      <w:r w:rsidRPr="00243F76">
        <w:rPr>
          <w:rFonts w:ascii="Arial" w:hAnsi="Arial" w:cs="Arial"/>
          <w:sz w:val="24"/>
          <w:szCs w:val="24"/>
        </w:rPr>
        <w:t>When completing this section, please consider the following:-</w:t>
      </w:r>
    </w:p>
    <w:p w:rsidR="007531BF" w:rsidRPr="00243F76" w:rsidRDefault="007531BF" w:rsidP="00BB636B">
      <w:pPr>
        <w:tabs>
          <w:tab w:val="left" w:pos="360"/>
        </w:tabs>
        <w:spacing w:after="0" w:line="360" w:lineRule="auto"/>
        <w:rPr>
          <w:rFonts w:ascii="Arial" w:hAnsi="Arial" w:cs="Arial"/>
          <w:sz w:val="24"/>
          <w:szCs w:val="24"/>
        </w:rPr>
      </w:pPr>
    </w:p>
    <w:p w:rsidR="004248F1" w:rsidRPr="00243F76" w:rsidRDefault="004248F1" w:rsidP="00BB636B">
      <w:pPr>
        <w:pStyle w:val="ListParagraph"/>
        <w:numPr>
          <w:ilvl w:val="0"/>
          <w:numId w:val="20"/>
        </w:numPr>
        <w:tabs>
          <w:tab w:val="left" w:pos="360"/>
        </w:tabs>
        <w:spacing w:after="0" w:line="360" w:lineRule="auto"/>
        <w:ind w:left="360"/>
        <w:rPr>
          <w:rFonts w:ascii="Arial" w:hAnsi="Arial" w:cs="Arial"/>
          <w:sz w:val="24"/>
          <w:szCs w:val="24"/>
        </w:rPr>
      </w:pPr>
      <w:r w:rsidRPr="00243F76">
        <w:rPr>
          <w:rFonts w:ascii="Arial" w:hAnsi="Arial" w:cs="Arial"/>
          <w:sz w:val="24"/>
          <w:szCs w:val="24"/>
        </w:rPr>
        <w:t>Talk to and write to as part of the job?</w:t>
      </w:r>
    </w:p>
    <w:p w:rsidR="004248F1" w:rsidRPr="00243F76" w:rsidRDefault="004248F1" w:rsidP="00BB636B">
      <w:pPr>
        <w:pStyle w:val="ListParagraph"/>
        <w:numPr>
          <w:ilvl w:val="0"/>
          <w:numId w:val="20"/>
        </w:numPr>
        <w:tabs>
          <w:tab w:val="left" w:pos="360"/>
        </w:tabs>
        <w:spacing w:after="0" w:line="360" w:lineRule="auto"/>
        <w:ind w:left="360"/>
        <w:rPr>
          <w:rFonts w:ascii="Arial" w:hAnsi="Arial" w:cs="Arial"/>
          <w:sz w:val="24"/>
          <w:szCs w:val="24"/>
        </w:rPr>
      </w:pPr>
      <w:r w:rsidRPr="00243F76">
        <w:rPr>
          <w:rFonts w:ascii="Arial" w:hAnsi="Arial" w:cs="Arial"/>
          <w:sz w:val="24"/>
          <w:szCs w:val="24"/>
        </w:rPr>
        <w:lastRenderedPageBreak/>
        <w:t>What type of information is exchanged?</w:t>
      </w:r>
    </w:p>
    <w:p w:rsidR="004248F1" w:rsidRPr="00243F76" w:rsidRDefault="004248F1" w:rsidP="00BB636B">
      <w:pPr>
        <w:pStyle w:val="ListParagraph"/>
        <w:numPr>
          <w:ilvl w:val="0"/>
          <w:numId w:val="20"/>
        </w:numPr>
        <w:tabs>
          <w:tab w:val="left" w:pos="360"/>
        </w:tabs>
        <w:spacing w:after="0" w:line="360" w:lineRule="auto"/>
        <w:ind w:left="360"/>
        <w:rPr>
          <w:rFonts w:ascii="Arial" w:hAnsi="Arial" w:cs="Arial"/>
          <w:sz w:val="24"/>
          <w:szCs w:val="24"/>
        </w:rPr>
      </w:pPr>
      <w:r w:rsidRPr="00243F76">
        <w:rPr>
          <w:rFonts w:ascii="Arial" w:hAnsi="Arial" w:cs="Arial"/>
          <w:sz w:val="24"/>
          <w:szCs w:val="24"/>
        </w:rPr>
        <w:t>How do you decide what to communicate and when to communicate it?</w:t>
      </w:r>
    </w:p>
    <w:p w:rsidR="004248F1" w:rsidRPr="00243F76" w:rsidRDefault="004248F1" w:rsidP="00BB636B">
      <w:pPr>
        <w:pStyle w:val="ListParagraph"/>
        <w:numPr>
          <w:ilvl w:val="0"/>
          <w:numId w:val="20"/>
        </w:numPr>
        <w:tabs>
          <w:tab w:val="left" w:pos="360"/>
        </w:tabs>
        <w:spacing w:after="0" w:line="360" w:lineRule="auto"/>
        <w:ind w:left="360"/>
        <w:rPr>
          <w:rFonts w:ascii="Arial" w:hAnsi="Arial" w:cs="Arial"/>
          <w:sz w:val="24"/>
          <w:szCs w:val="24"/>
        </w:rPr>
      </w:pPr>
      <w:r w:rsidRPr="00243F76">
        <w:rPr>
          <w:rFonts w:ascii="Arial" w:hAnsi="Arial" w:cs="Arial"/>
          <w:sz w:val="24"/>
          <w:szCs w:val="24"/>
        </w:rPr>
        <w:t>Who do you communicate with and why?</w:t>
      </w:r>
    </w:p>
    <w:p w:rsidR="004248F1" w:rsidRPr="00243F76" w:rsidRDefault="004248F1" w:rsidP="00BB636B">
      <w:pPr>
        <w:pStyle w:val="ListParagraph"/>
        <w:numPr>
          <w:ilvl w:val="0"/>
          <w:numId w:val="20"/>
        </w:numPr>
        <w:tabs>
          <w:tab w:val="left" w:pos="360"/>
        </w:tabs>
        <w:spacing w:after="0" w:line="360" w:lineRule="auto"/>
        <w:ind w:left="360"/>
        <w:rPr>
          <w:rFonts w:ascii="Arial" w:hAnsi="Arial" w:cs="Arial"/>
          <w:sz w:val="24"/>
          <w:szCs w:val="24"/>
        </w:rPr>
      </w:pPr>
      <w:r w:rsidRPr="00243F76">
        <w:rPr>
          <w:rFonts w:ascii="Arial" w:hAnsi="Arial" w:cs="Arial"/>
          <w:sz w:val="24"/>
          <w:szCs w:val="24"/>
        </w:rPr>
        <w:t>Why is communication important and how often does it occur?</w:t>
      </w:r>
    </w:p>
    <w:p w:rsidR="009759EE" w:rsidRPr="00DC2F47" w:rsidRDefault="004248F1" w:rsidP="00BB636B">
      <w:pPr>
        <w:pStyle w:val="ListParagraph"/>
        <w:numPr>
          <w:ilvl w:val="0"/>
          <w:numId w:val="20"/>
        </w:numPr>
        <w:tabs>
          <w:tab w:val="left" w:pos="360"/>
        </w:tabs>
        <w:spacing w:after="0" w:line="360" w:lineRule="auto"/>
        <w:ind w:left="360"/>
        <w:rPr>
          <w:rFonts w:ascii="Arial" w:hAnsi="Arial" w:cs="Arial"/>
          <w:b/>
          <w:sz w:val="24"/>
          <w:szCs w:val="24"/>
        </w:rPr>
      </w:pPr>
      <w:r w:rsidRPr="00DC2F47">
        <w:rPr>
          <w:rFonts w:ascii="Arial" w:hAnsi="Arial" w:cs="Arial"/>
          <w:sz w:val="24"/>
          <w:szCs w:val="24"/>
        </w:rPr>
        <w:t>What information do you typically pass on or receive?</w:t>
      </w:r>
    </w:p>
    <w:p w:rsidR="004B6793" w:rsidRDefault="004B6793" w:rsidP="004B6793">
      <w:pPr>
        <w:tabs>
          <w:tab w:val="left" w:pos="360"/>
        </w:tabs>
        <w:spacing w:after="0" w:line="360" w:lineRule="auto"/>
        <w:rPr>
          <w:rFonts w:ascii="Arial" w:hAnsi="Arial" w:cs="Arial"/>
          <w:sz w:val="24"/>
          <w:szCs w:val="24"/>
        </w:rPr>
      </w:pPr>
    </w:p>
    <w:p w:rsidR="009759EE" w:rsidRPr="00BB636B" w:rsidRDefault="00BB636B" w:rsidP="004B6793">
      <w:pPr>
        <w:tabs>
          <w:tab w:val="left" w:pos="360"/>
        </w:tabs>
        <w:spacing w:after="0" w:line="360" w:lineRule="auto"/>
        <w:rPr>
          <w:rFonts w:ascii="Arial" w:hAnsi="Arial" w:cs="Arial"/>
          <w:sz w:val="24"/>
          <w:szCs w:val="24"/>
        </w:rPr>
      </w:pPr>
      <w:r w:rsidRPr="00BB636B">
        <w:rPr>
          <w:rFonts w:ascii="Arial" w:hAnsi="Arial" w:cs="Arial"/>
          <w:sz w:val="24"/>
          <w:szCs w:val="24"/>
        </w:rPr>
        <w:t xml:space="preserve">For example:- </w:t>
      </w:r>
    </w:p>
    <w:p w:rsidR="00BB636B" w:rsidRDefault="00BB636B" w:rsidP="00BB636B">
      <w:pPr>
        <w:tabs>
          <w:tab w:val="left" w:pos="360"/>
        </w:tabs>
        <w:spacing w:after="0" w:line="360" w:lineRule="auto"/>
        <w:rPr>
          <w:rFonts w:ascii="Arial" w:hAnsi="Arial" w:cs="Arial"/>
          <w:sz w:val="24"/>
          <w:szCs w:val="24"/>
        </w:rPr>
      </w:pPr>
    </w:p>
    <w:p w:rsidR="00BB636B" w:rsidRPr="00BB636B" w:rsidRDefault="00BB636B" w:rsidP="007531BF">
      <w:pPr>
        <w:tabs>
          <w:tab w:val="left" w:pos="360"/>
        </w:tabs>
        <w:spacing w:after="0" w:line="360" w:lineRule="auto"/>
        <w:ind w:left="360"/>
        <w:rPr>
          <w:rFonts w:ascii="Arial" w:hAnsi="Arial" w:cs="Arial"/>
          <w:i/>
          <w:sz w:val="24"/>
          <w:szCs w:val="24"/>
        </w:rPr>
      </w:pPr>
      <w:r w:rsidRPr="00BB636B">
        <w:rPr>
          <w:rFonts w:ascii="Arial" w:hAnsi="Arial" w:cs="Arial"/>
          <w:i/>
          <w:sz w:val="24"/>
          <w:szCs w:val="24"/>
        </w:rPr>
        <w:t>Within the Organisation</w:t>
      </w:r>
    </w:p>
    <w:p w:rsidR="00BB636B" w:rsidRPr="00BB636B" w:rsidRDefault="00BB636B" w:rsidP="007531BF">
      <w:pPr>
        <w:tabs>
          <w:tab w:val="left" w:pos="360"/>
        </w:tabs>
        <w:spacing w:after="0" w:line="360" w:lineRule="auto"/>
        <w:ind w:left="360"/>
        <w:rPr>
          <w:rFonts w:ascii="Arial" w:hAnsi="Arial" w:cs="Arial"/>
          <w:i/>
          <w:sz w:val="24"/>
          <w:szCs w:val="24"/>
        </w:rPr>
      </w:pPr>
      <w:r w:rsidRPr="00BB636B">
        <w:rPr>
          <w:rFonts w:ascii="Arial" w:hAnsi="Arial" w:cs="Arial"/>
          <w:i/>
          <w:sz w:val="24"/>
          <w:szCs w:val="24"/>
        </w:rPr>
        <w:t xml:space="preserve">EO2 – DP </w:t>
      </w:r>
    </w:p>
    <w:p w:rsidR="00BB636B" w:rsidRPr="00BB636B" w:rsidRDefault="00BB636B" w:rsidP="007531BF">
      <w:pPr>
        <w:tabs>
          <w:tab w:val="left" w:pos="360"/>
        </w:tabs>
        <w:spacing w:after="0" w:line="360" w:lineRule="auto"/>
        <w:ind w:left="360"/>
        <w:rPr>
          <w:rFonts w:ascii="Arial" w:hAnsi="Arial" w:cs="Arial"/>
          <w:i/>
          <w:sz w:val="24"/>
          <w:szCs w:val="24"/>
        </w:rPr>
      </w:pPr>
      <w:r w:rsidRPr="00BB636B">
        <w:rPr>
          <w:rFonts w:ascii="Arial" w:eastAsia="Times New Roman" w:hAnsi="Arial" w:cs="Arial"/>
          <w:i/>
          <w:sz w:val="24"/>
          <w:szCs w:val="20"/>
          <w:lang w:eastAsia="en-GB" w:bidi="ar-SA"/>
        </w:rPr>
        <w:t>This will be daily contact and will be verbal and in writing. This would be giving direction on carry out responsibilities/activities in the various aspects of work; asking for updates on work to be completed; and providing advice. It might also include advice and direction on first drafting submissions on work updates/performance/results on progress or answering specific case requests by senior officials and/or Ministers.</w:t>
      </w:r>
    </w:p>
    <w:p w:rsidR="00BB636B" w:rsidRDefault="00BB636B" w:rsidP="00BB636B">
      <w:pPr>
        <w:tabs>
          <w:tab w:val="left" w:pos="360"/>
        </w:tabs>
        <w:spacing w:after="0" w:line="360" w:lineRule="auto"/>
        <w:rPr>
          <w:rFonts w:ascii="Arial" w:hAnsi="Arial" w:cs="Arial"/>
          <w:b/>
          <w:sz w:val="24"/>
          <w:szCs w:val="24"/>
        </w:rPr>
      </w:pPr>
    </w:p>
    <w:p w:rsidR="004248F1" w:rsidRPr="00243F76" w:rsidRDefault="004248F1" w:rsidP="00BB636B">
      <w:pPr>
        <w:tabs>
          <w:tab w:val="left" w:pos="360"/>
        </w:tabs>
        <w:spacing w:after="0" w:line="360" w:lineRule="auto"/>
        <w:rPr>
          <w:rFonts w:ascii="Arial" w:hAnsi="Arial" w:cs="Arial"/>
          <w:b/>
          <w:sz w:val="24"/>
          <w:szCs w:val="24"/>
        </w:rPr>
      </w:pPr>
      <w:r w:rsidRPr="00243F76">
        <w:rPr>
          <w:rFonts w:ascii="Arial" w:hAnsi="Arial" w:cs="Arial"/>
          <w:b/>
          <w:sz w:val="24"/>
          <w:szCs w:val="24"/>
        </w:rPr>
        <w:t>Problem Solving</w:t>
      </w:r>
    </w:p>
    <w:p w:rsidR="002D6340" w:rsidRDefault="00BF28B0" w:rsidP="00BB636B">
      <w:pPr>
        <w:tabs>
          <w:tab w:val="left" w:pos="360"/>
        </w:tabs>
        <w:spacing w:after="0" w:line="360" w:lineRule="auto"/>
        <w:rPr>
          <w:rFonts w:ascii="Arial" w:hAnsi="Arial" w:cs="Arial"/>
          <w:sz w:val="24"/>
          <w:szCs w:val="24"/>
        </w:rPr>
      </w:pPr>
      <w:r w:rsidRPr="00243F76">
        <w:rPr>
          <w:rFonts w:ascii="Arial" w:hAnsi="Arial" w:cs="Arial"/>
          <w:sz w:val="24"/>
          <w:szCs w:val="24"/>
        </w:rPr>
        <w:t>This factor measures the de</w:t>
      </w:r>
      <w:r w:rsidR="00EA0FB2" w:rsidRPr="00243F76">
        <w:rPr>
          <w:rFonts w:ascii="Arial" w:hAnsi="Arial" w:cs="Arial"/>
          <w:sz w:val="24"/>
          <w:szCs w:val="24"/>
        </w:rPr>
        <w:t>mands and challenges of the role</w:t>
      </w:r>
      <w:r w:rsidRPr="00243F76">
        <w:rPr>
          <w:rFonts w:ascii="Arial" w:hAnsi="Arial" w:cs="Arial"/>
          <w:sz w:val="24"/>
          <w:szCs w:val="24"/>
        </w:rPr>
        <w:t xml:space="preserve"> and the skills required to tackle and solve the problems and issues arising.  It includes analysis, judgement, initiative and original thought as well as the size, scale, depth and breadth of the problems and the involvement of other people in their solution.</w:t>
      </w:r>
      <w:r w:rsidR="009759EE">
        <w:rPr>
          <w:rFonts w:ascii="Arial" w:hAnsi="Arial" w:cs="Arial"/>
          <w:sz w:val="24"/>
          <w:szCs w:val="24"/>
        </w:rPr>
        <w:t xml:space="preserve"> </w:t>
      </w:r>
    </w:p>
    <w:p w:rsidR="002D6340" w:rsidRDefault="002D6340" w:rsidP="00BB636B">
      <w:pPr>
        <w:tabs>
          <w:tab w:val="left" w:pos="360"/>
        </w:tabs>
        <w:spacing w:after="0" w:line="360" w:lineRule="auto"/>
        <w:rPr>
          <w:rFonts w:ascii="Arial" w:hAnsi="Arial" w:cs="Arial"/>
          <w:sz w:val="24"/>
          <w:szCs w:val="24"/>
        </w:rPr>
      </w:pPr>
    </w:p>
    <w:p w:rsidR="002D6340" w:rsidRDefault="002D6340" w:rsidP="00BB636B">
      <w:pPr>
        <w:tabs>
          <w:tab w:val="left" w:pos="360"/>
        </w:tabs>
        <w:spacing w:after="0" w:line="360" w:lineRule="auto"/>
        <w:rPr>
          <w:rFonts w:ascii="Arial" w:hAnsi="Arial" w:cs="Arial"/>
          <w:sz w:val="24"/>
          <w:szCs w:val="24"/>
        </w:rPr>
      </w:pPr>
      <w:r>
        <w:rPr>
          <w:rFonts w:ascii="Arial" w:hAnsi="Arial" w:cs="Arial"/>
          <w:sz w:val="24"/>
          <w:szCs w:val="24"/>
        </w:rPr>
        <w:t>T</w:t>
      </w:r>
      <w:r w:rsidR="009759EE">
        <w:rPr>
          <w:rFonts w:ascii="Arial" w:hAnsi="Arial" w:cs="Arial"/>
          <w:sz w:val="24"/>
          <w:szCs w:val="24"/>
        </w:rPr>
        <w:t xml:space="preserve">here are 2 sections for completion. </w:t>
      </w:r>
    </w:p>
    <w:p w:rsidR="002D6340" w:rsidRDefault="002D6340" w:rsidP="002D6340">
      <w:pPr>
        <w:tabs>
          <w:tab w:val="left" w:pos="709"/>
        </w:tabs>
        <w:spacing w:after="0" w:line="240" w:lineRule="auto"/>
        <w:ind w:left="709" w:hanging="709"/>
        <w:rPr>
          <w:rFonts w:ascii="Arial" w:eastAsia="Times New Roman" w:hAnsi="Arial" w:cs="Times New Roman"/>
          <w:b/>
          <w:sz w:val="24"/>
          <w:szCs w:val="24"/>
          <w:lang w:eastAsia="en-GB" w:bidi="ar-SA"/>
        </w:rPr>
      </w:pPr>
    </w:p>
    <w:p w:rsidR="002D6340" w:rsidRPr="002D6340" w:rsidRDefault="002D6340" w:rsidP="002D6340">
      <w:pPr>
        <w:tabs>
          <w:tab w:val="left" w:pos="709"/>
        </w:tabs>
        <w:spacing w:after="0" w:line="240" w:lineRule="auto"/>
        <w:ind w:left="709" w:hanging="709"/>
        <w:rPr>
          <w:rFonts w:ascii="Arial" w:eastAsia="Times New Roman" w:hAnsi="Arial" w:cs="Times New Roman"/>
          <w:sz w:val="24"/>
          <w:szCs w:val="24"/>
          <w:u w:val="single"/>
          <w:lang w:eastAsia="en-GB" w:bidi="ar-SA"/>
        </w:rPr>
      </w:pPr>
      <w:r w:rsidRPr="002D6340">
        <w:rPr>
          <w:rFonts w:ascii="Arial" w:eastAsia="Times New Roman" w:hAnsi="Arial" w:cs="Times New Roman"/>
          <w:sz w:val="24"/>
          <w:szCs w:val="24"/>
          <w:u w:val="single"/>
          <w:lang w:eastAsia="en-GB" w:bidi="ar-SA"/>
        </w:rPr>
        <w:t>Fact Finding and Analysis</w:t>
      </w:r>
    </w:p>
    <w:p w:rsidR="002D6340" w:rsidRPr="002D6340" w:rsidRDefault="002D6340" w:rsidP="002D6340">
      <w:pPr>
        <w:tabs>
          <w:tab w:val="left" w:pos="709"/>
        </w:tabs>
        <w:spacing w:after="0" w:line="240" w:lineRule="auto"/>
        <w:ind w:left="709"/>
        <w:rPr>
          <w:rFonts w:ascii="Arial" w:eastAsia="Times New Roman" w:hAnsi="Arial" w:cs="Times New Roman"/>
          <w:sz w:val="24"/>
          <w:szCs w:val="24"/>
          <w:lang w:eastAsia="en-GB" w:bidi="ar-SA"/>
        </w:rPr>
      </w:pPr>
    </w:p>
    <w:p w:rsidR="004248F1" w:rsidRDefault="002D6340" w:rsidP="00BB636B">
      <w:pPr>
        <w:tabs>
          <w:tab w:val="left" w:pos="360"/>
        </w:tabs>
        <w:spacing w:after="0" w:line="360" w:lineRule="auto"/>
        <w:rPr>
          <w:rFonts w:ascii="Arial" w:hAnsi="Arial" w:cs="Arial"/>
          <w:sz w:val="24"/>
          <w:szCs w:val="24"/>
        </w:rPr>
      </w:pPr>
      <w:r w:rsidRPr="002D6340">
        <w:rPr>
          <w:rFonts w:ascii="Arial" w:eastAsia="Times New Roman" w:hAnsi="Arial" w:cs="Times New Roman"/>
          <w:sz w:val="24"/>
          <w:szCs w:val="24"/>
          <w:lang w:eastAsia="en-GB" w:bidi="ar-SA"/>
        </w:rPr>
        <w:t>Give examples of the type of problems encountered, their frequency and how these are resolved.  Consider the extent to which initiative, originality and creativity is used in solving the problems</w:t>
      </w:r>
      <w:r w:rsidR="00E27ABF">
        <w:rPr>
          <w:rFonts w:ascii="Arial" w:hAnsi="Arial" w:cs="Arial"/>
          <w:sz w:val="24"/>
          <w:szCs w:val="24"/>
        </w:rPr>
        <w:t xml:space="preserve"> and give examples</w:t>
      </w:r>
      <w:r w:rsidR="009759EE">
        <w:rPr>
          <w:rFonts w:ascii="Arial" w:hAnsi="Arial" w:cs="Arial"/>
          <w:sz w:val="24"/>
          <w:szCs w:val="24"/>
        </w:rPr>
        <w:t>:-</w:t>
      </w:r>
    </w:p>
    <w:p w:rsidR="007531BF" w:rsidRPr="00243F76" w:rsidRDefault="007531BF" w:rsidP="00BB636B">
      <w:pPr>
        <w:tabs>
          <w:tab w:val="left" w:pos="360"/>
        </w:tabs>
        <w:spacing w:after="0" w:line="360" w:lineRule="auto"/>
        <w:rPr>
          <w:rFonts w:ascii="Arial" w:hAnsi="Arial" w:cs="Arial"/>
          <w:sz w:val="24"/>
          <w:szCs w:val="24"/>
        </w:rPr>
      </w:pPr>
    </w:p>
    <w:p w:rsidR="00BF28B0" w:rsidRPr="00243F76" w:rsidRDefault="00BF28B0" w:rsidP="00BB636B">
      <w:pPr>
        <w:pStyle w:val="ListParagraph"/>
        <w:numPr>
          <w:ilvl w:val="0"/>
          <w:numId w:val="21"/>
        </w:numPr>
        <w:tabs>
          <w:tab w:val="left" w:pos="360"/>
        </w:tabs>
        <w:spacing w:after="0" w:line="360" w:lineRule="auto"/>
        <w:ind w:left="360"/>
        <w:contextualSpacing w:val="0"/>
        <w:rPr>
          <w:rFonts w:ascii="Arial" w:hAnsi="Arial" w:cs="Arial"/>
          <w:sz w:val="24"/>
          <w:szCs w:val="24"/>
        </w:rPr>
      </w:pPr>
      <w:r w:rsidRPr="00243F76">
        <w:rPr>
          <w:rFonts w:ascii="Arial" w:hAnsi="Arial" w:cs="Arial"/>
          <w:sz w:val="24"/>
          <w:szCs w:val="24"/>
        </w:rPr>
        <w:t>What are examples of typical problems</w:t>
      </w:r>
      <w:r w:rsidR="009759EE">
        <w:rPr>
          <w:rFonts w:ascii="Arial" w:hAnsi="Arial" w:cs="Arial"/>
          <w:sz w:val="24"/>
          <w:szCs w:val="24"/>
        </w:rPr>
        <w:t xml:space="preserve"> and what do you need to do about them</w:t>
      </w:r>
      <w:r w:rsidRPr="00243F76">
        <w:rPr>
          <w:rFonts w:ascii="Arial" w:hAnsi="Arial" w:cs="Arial"/>
          <w:sz w:val="24"/>
          <w:szCs w:val="24"/>
        </w:rPr>
        <w:t>?</w:t>
      </w:r>
    </w:p>
    <w:p w:rsidR="00BF28B0" w:rsidRPr="00243F76" w:rsidRDefault="00BF28B0" w:rsidP="00BB636B">
      <w:pPr>
        <w:pStyle w:val="ListParagraph"/>
        <w:numPr>
          <w:ilvl w:val="0"/>
          <w:numId w:val="21"/>
        </w:numPr>
        <w:tabs>
          <w:tab w:val="left" w:pos="360"/>
        </w:tabs>
        <w:spacing w:after="0" w:line="360" w:lineRule="auto"/>
        <w:ind w:left="360"/>
        <w:contextualSpacing w:val="0"/>
        <w:rPr>
          <w:rFonts w:ascii="Arial" w:hAnsi="Arial" w:cs="Arial"/>
          <w:sz w:val="24"/>
          <w:szCs w:val="24"/>
        </w:rPr>
      </w:pPr>
      <w:r w:rsidRPr="00243F76">
        <w:rPr>
          <w:rFonts w:ascii="Arial" w:hAnsi="Arial" w:cs="Arial"/>
          <w:sz w:val="24"/>
          <w:szCs w:val="24"/>
        </w:rPr>
        <w:t>How often does this type of problem occur e</w:t>
      </w:r>
      <w:r w:rsidR="009759EE">
        <w:rPr>
          <w:rFonts w:ascii="Arial" w:hAnsi="Arial" w:cs="Arial"/>
          <w:sz w:val="24"/>
          <w:szCs w:val="24"/>
        </w:rPr>
        <w:t>.</w:t>
      </w:r>
      <w:r w:rsidRPr="00243F76">
        <w:rPr>
          <w:rFonts w:ascii="Arial" w:hAnsi="Arial" w:cs="Arial"/>
          <w:sz w:val="24"/>
          <w:szCs w:val="24"/>
        </w:rPr>
        <w:t>g</w:t>
      </w:r>
      <w:r w:rsidR="009759EE">
        <w:rPr>
          <w:rFonts w:ascii="Arial" w:hAnsi="Arial" w:cs="Arial"/>
          <w:sz w:val="24"/>
          <w:szCs w:val="24"/>
        </w:rPr>
        <w:t>.</w:t>
      </w:r>
      <w:r w:rsidRPr="00243F76">
        <w:rPr>
          <w:rFonts w:ascii="Arial" w:hAnsi="Arial" w:cs="Arial"/>
          <w:sz w:val="24"/>
          <w:szCs w:val="24"/>
        </w:rPr>
        <w:t xml:space="preserve"> on a daily or monthly basis?</w:t>
      </w:r>
    </w:p>
    <w:p w:rsidR="009759EE" w:rsidRDefault="009759EE" w:rsidP="00BB636B">
      <w:pPr>
        <w:pStyle w:val="ListParagraph"/>
        <w:numPr>
          <w:ilvl w:val="0"/>
          <w:numId w:val="21"/>
        </w:numPr>
        <w:tabs>
          <w:tab w:val="left" w:pos="360"/>
        </w:tabs>
        <w:spacing w:after="0" w:line="360" w:lineRule="auto"/>
        <w:ind w:left="360"/>
        <w:contextualSpacing w:val="0"/>
        <w:rPr>
          <w:rFonts w:ascii="Arial" w:hAnsi="Arial" w:cs="Arial"/>
          <w:sz w:val="24"/>
          <w:szCs w:val="24"/>
        </w:rPr>
      </w:pPr>
      <w:r>
        <w:rPr>
          <w:rFonts w:ascii="Arial" w:hAnsi="Arial" w:cs="Arial"/>
          <w:sz w:val="24"/>
          <w:szCs w:val="24"/>
        </w:rPr>
        <w:t>How are the problems identified, investigated and solved?</w:t>
      </w:r>
    </w:p>
    <w:p w:rsidR="009759EE" w:rsidRDefault="009759EE" w:rsidP="00BB636B">
      <w:pPr>
        <w:pStyle w:val="ListParagraph"/>
        <w:numPr>
          <w:ilvl w:val="0"/>
          <w:numId w:val="21"/>
        </w:numPr>
        <w:tabs>
          <w:tab w:val="left" w:pos="360"/>
        </w:tabs>
        <w:spacing w:after="0" w:line="360" w:lineRule="auto"/>
        <w:ind w:left="360"/>
        <w:contextualSpacing w:val="0"/>
        <w:rPr>
          <w:rFonts w:ascii="Arial" w:hAnsi="Arial" w:cs="Arial"/>
          <w:sz w:val="24"/>
          <w:szCs w:val="24"/>
        </w:rPr>
      </w:pPr>
      <w:r>
        <w:rPr>
          <w:rFonts w:ascii="Arial" w:hAnsi="Arial" w:cs="Arial"/>
          <w:sz w:val="24"/>
          <w:szCs w:val="24"/>
        </w:rPr>
        <w:lastRenderedPageBreak/>
        <w:t>What sort of scale are they on and how complex?</w:t>
      </w:r>
    </w:p>
    <w:p w:rsidR="009759EE" w:rsidRDefault="009759EE" w:rsidP="00BB636B">
      <w:pPr>
        <w:pStyle w:val="ListParagraph"/>
        <w:numPr>
          <w:ilvl w:val="0"/>
          <w:numId w:val="21"/>
        </w:numPr>
        <w:tabs>
          <w:tab w:val="left" w:pos="360"/>
        </w:tabs>
        <w:spacing w:after="0" w:line="360" w:lineRule="auto"/>
        <w:ind w:left="360"/>
        <w:contextualSpacing w:val="0"/>
        <w:rPr>
          <w:rFonts w:ascii="Arial" w:hAnsi="Arial" w:cs="Arial"/>
          <w:sz w:val="24"/>
          <w:szCs w:val="24"/>
        </w:rPr>
      </w:pPr>
      <w:r>
        <w:rPr>
          <w:rFonts w:ascii="Arial" w:hAnsi="Arial" w:cs="Arial"/>
          <w:sz w:val="24"/>
          <w:szCs w:val="24"/>
        </w:rPr>
        <w:t>What are the depth and breadth of the thinking challenge involved?</w:t>
      </w:r>
    </w:p>
    <w:p w:rsidR="009759EE" w:rsidRDefault="00BF28B0" w:rsidP="00BB636B">
      <w:pPr>
        <w:pStyle w:val="ListParagraph"/>
        <w:numPr>
          <w:ilvl w:val="0"/>
          <w:numId w:val="21"/>
        </w:numPr>
        <w:tabs>
          <w:tab w:val="left" w:pos="360"/>
        </w:tabs>
        <w:spacing w:after="0" w:line="360" w:lineRule="auto"/>
        <w:ind w:left="360"/>
        <w:contextualSpacing w:val="0"/>
        <w:rPr>
          <w:rFonts w:ascii="Arial" w:hAnsi="Arial" w:cs="Arial"/>
          <w:sz w:val="24"/>
          <w:szCs w:val="24"/>
        </w:rPr>
      </w:pPr>
      <w:r w:rsidRPr="00243F76">
        <w:rPr>
          <w:rFonts w:ascii="Arial" w:hAnsi="Arial" w:cs="Arial"/>
          <w:sz w:val="24"/>
          <w:szCs w:val="24"/>
        </w:rPr>
        <w:t>What options are considered and how is the best course of action selected?</w:t>
      </w:r>
    </w:p>
    <w:p w:rsidR="002D6340" w:rsidRDefault="002D6340" w:rsidP="00BB636B">
      <w:pPr>
        <w:tabs>
          <w:tab w:val="left" w:pos="360"/>
        </w:tabs>
        <w:spacing w:after="0" w:line="360" w:lineRule="auto"/>
        <w:ind w:left="360"/>
        <w:rPr>
          <w:rFonts w:ascii="Arial" w:hAnsi="Arial" w:cs="Arial"/>
          <w:sz w:val="24"/>
          <w:szCs w:val="24"/>
        </w:rPr>
      </w:pPr>
    </w:p>
    <w:p w:rsidR="002D6340" w:rsidRPr="002D6340" w:rsidRDefault="002D6340" w:rsidP="002D6340">
      <w:pPr>
        <w:keepNext/>
        <w:tabs>
          <w:tab w:val="left" w:pos="709"/>
        </w:tabs>
        <w:spacing w:after="0" w:line="240" w:lineRule="auto"/>
        <w:ind w:left="709" w:hanging="709"/>
        <w:outlineLvl w:val="4"/>
        <w:rPr>
          <w:rFonts w:ascii="Arial" w:eastAsia="Times New Roman" w:hAnsi="Arial" w:cs="Times New Roman"/>
          <w:sz w:val="24"/>
          <w:szCs w:val="20"/>
          <w:u w:val="single"/>
          <w:lang w:eastAsia="en-GB" w:bidi="ar-SA"/>
        </w:rPr>
      </w:pPr>
      <w:r w:rsidRPr="002D6340">
        <w:rPr>
          <w:rFonts w:ascii="Arial" w:eastAsia="Times New Roman" w:hAnsi="Arial" w:cs="Times New Roman"/>
          <w:sz w:val="24"/>
          <w:szCs w:val="20"/>
          <w:u w:val="single"/>
          <w:lang w:eastAsia="en-GB" w:bidi="ar-SA"/>
        </w:rPr>
        <w:t>Initiative, Originality and Creativity</w:t>
      </w:r>
    </w:p>
    <w:p w:rsidR="002D6340" w:rsidRDefault="002D6340" w:rsidP="00BB636B">
      <w:pPr>
        <w:tabs>
          <w:tab w:val="left" w:pos="360"/>
        </w:tabs>
        <w:spacing w:after="0" w:line="360" w:lineRule="auto"/>
        <w:ind w:left="360"/>
        <w:rPr>
          <w:rFonts w:ascii="Arial" w:hAnsi="Arial" w:cs="Arial"/>
          <w:sz w:val="24"/>
          <w:szCs w:val="24"/>
        </w:rPr>
      </w:pPr>
    </w:p>
    <w:p w:rsidR="009759EE" w:rsidRPr="009759EE" w:rsidRDefault="009759EE" w:rsidP="002D6340">
      <w:pPr>
        <w:tabs>
          <w:tab w:val="left" w:pos="360"/>
        </w:tabs>
        <w:spacing w:after="0" w:line="360" w:lineRule="auto"/>
        <w:rPr>
          <w:rFonts w:ascii="Arial" w:hAnsi="Arial" w:cs="Arial"/>
          <w:sz w:val="24"/>
          <w:szCs w:val="24"/>
        </w:rPr>
      </w:pPr>
      <w:r>
        <w:rPr>
          <w:rFonts w:ascii="Arial" w:hAnsi="Arial" w:cs="Arial"/>
          <w:sz w:val="24"/>
          <w:szCs w:val="24"/>
        </w:rPr>
        <w:t>For initiative</w:t>
      </w:r>
      <w:r w:rsidR="002D6340">
        <w:rPr>
          <w:rFonts w:ascii="Arial" w:hAnsi="Arial" w:cs="Arial"/>
          <w:sz w:val="24"/>
          <w:szCs w:val="24"/>
        </w:rPr>
        <w:t xml:space="preserve">, originality </w:t>
      </w:r>
      <w:r>
        <w:rPr>
          <w:rFonts w:ascii="Arial" w:hAnsi="Arial" w:cs="Arial"/>
          <w:sz w:val="24"/>
          <w:szCs w:val="24"/>
        </w:rPr>
        <w:t>and creativity please consider the following</w:t>
      </w:r>
      <w:r w:rsidR="00E27ABF">
        <w:rPr>
          <w:rFonts w:ascii="Arial" w:hAnsi="Arial" w:cs="Arial"/>
          <w:sz w:val="24"/>
          <w:szCs w:val="24"/>
        </w:rPr>
        <w:t xml:space="preserve"> and give examples</w:t>
      </w:r>
      <w:r>
        <w:rPr>
          <w:rFonts w:ascii="Arial" w:hAnsi="Arial" w:cs="Arial"/>
          <w:sz w:val="24"/>
          <w:szCs w:val="24"/>
        </w:rPr>
        <w:t>:-</w:t>
      </w:r>
    </w:p>
    <w:p w:rsidR="00BF28B0" w:rsidRPr="00243F76" w:rsidRDefault="00BF28B0" w:rsidP="00BB636B">
      <w:pPr>
        <w:pStyle w:val="ListParagraph"/>
        <w:numPr>
          <w:ilvl w:val="0"/>
          <w:numId w:val="21"/>
        </w:numPr>
        <w:tabs>
          <w:tab w:val="left" w:pos="360"/>
        </w:tabs>
        <w:spacing w:after="0" w:line="360" w:lineRule="auto"/>
        <w:ind w:left="360"/>
        <w:contextualSpacing w:val="0"/>
        <w:rPr>
          <w:rFonts w:ascii="Arial" w:hAnsi="Arial" w:cs="Arial"/>
          <w:sz w:val="24"/>
          <w:szCs w:val="24"/>
        </w:rPr>
      </w:pPr>
      <w:r w:rsidRPr="00243F76">
        <w:rPr>
          <w:rFonts w:ascii="Arial" w:hAnsi="Arial" w:cs="Arial"/>
          <w:sz w:val="24"/>
          <w:szCs w:val="24"/>
        </w:rPr>
        <w:t>Does the role need to generate new or creative approaches</w:t>
      </w:r>
      <w:r w:rsidR="009759EE">
        <w:rPr>
          <w:rFonts w:ascii="Arial" w:hAnsi="Arial" w:cs="Arial"/>
          <w:sz w:val="24"/>
          <w:szCs w:val="24"/>
        </w:rPr>
        <w:t>, i.e. how much independent and original thought is required to deal effectively with the problems</w:t>
      </w:r>
      <w:r w:rsidRPr="00243F76">
        <w:rPr>
          <w:rFonts w:ascii="Arial" w:hAnsi="Arial" w:cs="Arial"/>
          <w:sz w:val="24"/>
          <w:szCs w:val="24"/>
        </w:rPr>
        <w:t>?</w:t>
      </w:r>
    </w:p>
    <w:p w:rsidR="00BF28B0" w:rsidRPr="00243F76" w:rsidRDefault="00BF28B0" w:rsidP="00BB636B">
      <w:pPr>
        <w:pStyle w:val="ListParagraph"/>
        <w:numPr>
          <w:ilvl w:val="0"/>
          <w:numId w:val="21"/>
        </w:numPr>
        <w:tabs>
          <w:tab w:val="left" w:pos="360"/>
        </w:tabs>
        <w:spacing w:after="0" w:line="360" w:lineRule="auto"/>
        <w:ind w:left="360"/>
        <w:contextualSpacing w:val="0"/>
        <w:rPr>
          <w:rFonts w:ascii="Arial" w:hAnsi="Arial" w:cs="Arial"/>
          <w:sz w:val="24"/>
          <w:szCs w:val="24"/>
        </w:rPr>
      </w:pPr>
      <w:r w:rsidRPr="00243F76">
        <w:rPr>
          <w:rFonts w:ascii="Arial" w:hAnsi="Arial" w:cs="Arial"/>
          <w:sz w:val="24"/>
          <w:szCs w:val="24"/>
        </w:rPr>
        <w:t>Does the role act in isolation, as part of a team or manage other people to develop solutions?</w:t>
      </w:r>
    </w:p>
    <w:p w:rsidR="00BF28B0" w:rsidRPr="00BB636B" w:rsidRDefault="00BF28B0" w:rsidP="00BB636B">
      <w:pPr>
        <w:pStyle w:val="ListParagraph"/>
        <w:numPr>
          <w:ilvl w:val="0"/>
          <w:numId w:val="38"/>
        </w:numPr>
        <w:tabs>
          <w:tab w:val="left" w:pos="360"/>
        </w:tabs>
        <w:spacing w:after="0" w:line="360" w:lineRule="auto"/>
        <w:rPr>
          <w:rFonts w:ascii="Arial" w:hAnsi="Arial" w:cs="Arial"/>
          <w:sz w:val="24"/>
          <w:szCs w:val="24"/>
        </w:rPr>
      </w:pPr>
      <w:r w:rsidRPr="00BB636B">
        <w:rPr>
          <w:rFonts w:ascii="Arial" w:hAnsi="Arial" w:cs="Arial"/>
          <w:sz w:val="24"/>
          <w:szCs w:val="24"/>
        </w:rPr>
        <w:t xml:space="preserve">Do the problems affect individuals, small teams, </w:t>
      </w:r>
      <w:r w:rsidR="007E41F1" w:rsidRPr="00BB636B">
        <w:rPr>
          <w:rFonts w:ascii="Arial" w:hAnsi="Arial" w:cs="Arial"/>
          <w:sz w:val="24"/>
          <w:szCs w:val="24"/>
        </w:rPr>
        <w:t>and other</w:t>
      </w:r>
      <w:r w:rsidRPr="00BB636B">
        <w:rPr>
          <w:rFonts w:ascii="Arial" w:hAnsi="Arial" w:cs="Arial"/>
          <w:sz w:val="24"/>
          <w:szCs w:val="24"/>
        </w:rPr>
        <w:t xml:space="preserve"> teams across the organisation or external customers?</w:t>
      </w:r>
    </w:p>
    <w:p w:rsidR="00BF28B0" w:rsidRPr="00BB636B" w:rsidRDefault="00BF28B0" w:rsidP="00BB636B">
      <w:pPr>
        <w:pStyle w:val="ListParagraph"/>
        <w:numPr>
          <w:ilvl w:val="0"/>
          <w:numId w:val="38"/>
        </w:numPr>
        <w:tabs>
          <w:tab w:val="left" w:pos="360"/>
        </w:tabs>
        <w:spacing w:after="0" w:line="360" w:lineRule="auto"/>
        <w:rPr>
          <w:rFonts w:ascii="Arial" w:hAnsi="Arial" w:cs="Arial"/>
          <w:sz w:val="24"/>
          <w:szCs w:val="24"/>
        </w:rPr>
      </w:pPr>
      <w:r w:rsidRPr="00BB636B">
        <w:rPr>
          <w:rFonts w:ascii="Arial" w:hAnsi="Arial" w:cs="Arial"/>
          <w:sz w:val="24"/>
          <w:szCs w:val="24"/>
        </w:rPr>
        <w:t>Is there existing legislation, guidance or precedent, or is the role required to modify an existing approach?</w:t>
      </w:r>
    </w:p>
    <w:p w:rsidR="007531BF" w:rsidRDefault="007531BF" w:rsidP="00BB636B">
      <w:pPr>
        <w:tabs>
          <w:tab w:val="left" w:pos="360"/>
        </w:tabs>
        <w:spacing w:after="0" w:line="360" w:lineRule="auto"/>
        <w:rPr>
          <w:rFonts w:ascii="Arial" w:hAnsi="Arial" w:cs="Arial"/>
          <w:b/>
          <w:sz w:val="24"/>
          <w:szCs w:val="24"/>
        </w:rPr>
      </w:pPr>
    </w:p>
    <w:p w:rsidR="009C3627" w:rsidRPr="00243F76" w:rsidRDefault="009C3627" w:rsidP="00BB636B">
      <w:pPr>
        <w:tabs>
          <w:tab w:val="left" w:pos="360"/>
        </w:tabs>
        <w:spacing w:after="0" w:line="360" w:lineRule="auto"/>
        <w:rPr>
          <w:rFonts w:ascii="Arial" w:hAnsi="Arial" w:cs="Arial"/>
          <w:sz w:val="24"/>
          <w:szCs w:val="24"/>
        </w:rPr>
      </w:pPr>
      <w:r w:rsidRPr="00243F76">
        <w:rPr>
          <w:rFonts w:ascii="Arial" w:hAnsi="Arial" w:cs="Arial"/>
          <w:b/>
          <w:sz w:val="24"/>
          <w:szCs w:val="24"/>
        </w:rPr>
        <w:t>Decision Making</w:t>
      </w:r>
      <w:r w:rsidR="008D5CCE">
        <w:rPr>
          <w:rFonts w:ascii="Arial" w:hAnsi="Arial" w:cs="Arial"/>
          <w:b/>
          <w:sz w:val="24"/>
          <w:szCs w:val="24"/>
        </w:rPr>
        <w:t xml:space="preserve"> – Own Decisions</w:t>
      </w:r>
    </w:p>
    <w:p w:rsidR="009C3627" w:rsidRDefault="009C3627" w:rsidP="00BB636B">
      <w:pPr>
        <w:tabs>
          <w:tab w:val="left" w:pos="360"/>
        </w:tabs>
        <w:spacing w:after="0" w:line="360" w:lineRule="auto"/>
        <w:rPr>
          <w:rFonts w:ascii="Arial" w:hAnsi="Arial" w:cs="Arial"/>
          <w:sz w:val="24"/>
          <w:szCs w:val="24"/>
        </w:rPr>
      </w:pPr>
      <w:r w:rsidRPr="00243F76">
        <w:rPr>
          <w:rFonts w:ascii="Arial" w:hAnsi="Arial" w:cs="Arial"/>
          <w:sz w:val="24"/>
          <w:szCs w:val="24"/>
        </w:rPr>
        <w:t xml:space="preserve">This factor looks at the types of decisions taken directly by the role-holder without reference to others further up the management chain, and the influence the </w:t>
      </w:r>
      <w:r w:rsidR="00EA0FB2" w:rsidRPr="00243F76">
        <w:rPr>
          <w:rFonts w:ascii="Arial" w:hAnsi="Arial" w:cs="Arial"/>
          <w:sz w:val="24"/>
          <w:szCs w:val="24"/>
        </w:rPr>
        <w:t>role</w:t>
      </w:r>
      <w:r w:rsidRPr="00243F76">
        <w:rPr>
          <w:rFonts w:ascii="Arial" w:hAnsi="Arial" w:cs="Arial"/>
          <w:sz w:val="24"/>
          <w:szCs w:val="24"/>
        </w:rPr>
        <w:t xml:space="preserve"> needs to have on the decisions taken by others.  Do not include decisions which are taken by others, for example, expenditure counter-signed by a more senior manager.</w:t>
      </w:r>
    </w:p>
    <w:p w:rsidR="009C3627" w:rsidRDefault="009C3627" w:rsidP="007531BF">
      <w:pPr>
        <w:tabs>
          <w:tab w:val="left" w:pos="360"/>
        </w:tabs>
        <w:spacing w:after="0" w:line="360" w:lineRule="auto"/>
        <w:rPr>
          <w:rFonts w:ascii="Arial" w:hAnsi="Arial" w:cs="Arial"/>
          <w:sz w:val="24"/>
          <w:szCs w:val="24"/>
        </w:rPr>
      </w:pPr>
      <w:r w:rsidRPr="007531BF">
        <w:rPr>
          <w:rFonts w:ascii="Arial" w:hAnsi="Arial" w:cs="Arial"/>
          <w:sz w:val="24"/>
          <w:szCs w:val="24"/>
        </w:rPr>
        <w:t>When completing this section, please consider the following</w:t>
      </w:r>
      <w:r w:rsidR="00E27ABF" w:rsidRPr="007531BF">
        <w:rPr>
          <w:rFonts w:ascii="Arial" w:hAnsi="Arial" w:cs="Arial"/>
          <w:sz w:val="24"/>
          <w:szCs w:val="24"/>
        </w:rPr>
        <w:t xml:space="preserve"> and give examples</w:t>
      </w:r>
      <w:r w:rsidRPr="007531BF">
        <w:rPr>
          <w:rFonts w:ascii="Arial" w:hAnsi="Arial" w:cs="Arial"/>
          <w:sz w:val="24"/>
          <w:szCs w:val="24"/>
        </w:rPr>
        <w:t>:-</w:t>
      </w:r>
    </w:p>
    <w:p w:rsidR="007531BF" w:rsidRPr="007531BF" w:rsidRDefault="007531BF" w:rsidP="007531BF">
      <w:pPr>
        <w:tabs>
          <w:tab w:val="left" w:pos="360"/>
        </w:tabs>
        <w:spacing w:after="0" w:line="360" w:lineRule="auto"/>
        <w:rPr>
          <w:rFonts w:ascii="Arial" w:hAnsi="Arial" w:cs="Arial"/>
          <w:sz w:val="24"/>
          <w:szCs w:val="24"/>
        </w:rPr>
      </w:pPr>
    </w:p>
    <w:p w:rsidR="00BB636B" w:rsidRDefault="009C3627" w:rsidP="00BB636B">
      <w:pPr>
        <w:pStyle w:val="ListParagraph"/>
        <w:numPr>
          <w:ilvl w:val="0"/>
          <w:numId w:val="39"/>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What authority does the role have to make decisions without the agreement of others?</w:t>
      </w:r>
    </w:p>
    <w:p w:rsidR="00BB636B" w:rsidRDefault="009C3627" w:rsidP="00BB636B">
      <w:pPr>
        <w:pStyle w:val="ListParagraph"/>
        <w:numPr>
          <w:ilvl w:val="0"/>
          <w:numId w:val="39"/>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How are typical decisions made by the role and what are the results of making them?</w:t>
      </w:r>
    </w:p>
    <w:p w:rsidR="00BB636B" w:rsidRDefault="009C3627" w:rsidP="00BB636B">
      <w:pPr>
        <w:pStyle w:val="ListParagraph"/>
        <w:numPr>
          <w:ilvl w:val="0"/>
          <w:numId w:val="39"/>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 xml:space="preserve">Who else is involved in making the decisions </w:t>
      </w:r>
      <w:r w:rsidR="007E41F1" w:rsidRPr="00243F76">
        <w:rPr>
          <w:rFonts w:ascii="Arial" w:hAnsi="Arial" w:cs="Arial"/>
          <w:sz w:val="24"/>
          <w:szCs w:val="24"/>
        </w:rPr>
        <w:t>and</w:t>
      </w:r>
      <w:r w:rsidRPr="00243F76">
        <w:rPr>
          <w:rFonts w:ascii="Arial" w:hAnsi="Arial" w:cs="Arial"/>
          <w:sz w:val="24"/>
          <w:szCs w:val="24"/>
        </w:rPr>
        <w:t xml:space="preserve"> what contribution does the role make?</w:t>
      </w:r>
    </w:p>
    <w:p w:rsidR="00BB636B" w:rsidRDefault="009C3627" w:rsidP="00BB636B">
      <w:pPr>
        <w:pStyle w:val="ListParagraph"/>
        <w:numPr>
          <w:ilvl w:val="0"/>
          <w:numId w:val="39"/>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How regularly are these types of decisions made?</w:t>
      </w:r>
    </w:p>
    <w:p w:rsidR="00BB636B" w:rsidRDefault="009C3627" w:rsidP="00BB636B">
      <w:pPr>
        <w:pStyle w:val="ListParagraph"/>
        <w:numPr>
          <w:ilvl w:val="0"/>
          <w:numId w:val="39"/>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Who or what do they impact and over what timescale?</w:t>
      </w:r>
    </w:p>
    <w:p w:rsidR="00BB636B" w:rsidRDefault="009C3627" w:rsidP="00BB636B">
      <w:pPr>
        <w:pStyle w:val="ListParagraph"/>
        <w:numPr>
          <w:ilvl w:val="0"/>
          <w:numId w:val="39"/>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lastRenderedPageBreak/>
        <w:t xml:space="preserve">Do decisions affect individuals, small teams, </w:t>
      </w:r>
      <w:r w:rsidR="007E41F1" w:rsidRPr="00243F76">
        <w:rPr>
          <w:rFonts w:ascii="Arial" w:hAnsi="Arial" w:cs="Arial"/>
          <w:sz w:val="24"/>
          <w:szCs w:val="24"/>
        </w:rPr>
        <w:t>and other teams across the organisati</w:t>
      </w:r>
      <w:r w:rsidRPr="00243F76">
        <w:rPr>
          <w:rFonts w:ascii="Arial" w:hAnsi="Arial" w:cs="Arial"/>
          <w:sz w:val="24"/>
          <w:szCs w:val="24"/>
        </w:rPr>
        <w:t>on or external customers?</w:t>
      </w:r>
    </w:p>
    <w:p w:rsidR="009C3627" w:rsidRDefault="009C3627" w:rsidP="00BB636B">
      <w:pPr>
        <w:pStyle w:val="ListParagraph"/>
        <w:numPr>
          <w:ilvl w:val="0"/>
          <w:numId w:val="39"/>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 xml:space="preserve">Are there existing practices, procedures and </w:t>
      </w:r>
      <w:r w:rsidR="007E41F1" w:rsidRPr="00243F76">
        <w:rPr>
          <w:rFonts w:ascii="Arial" w:hAnsi="Arial" w:cs="Arial"/>
          <w:sz w:val="24"/>
          <w:szCs w:val="24"/>
        </w:rPr>
        <w:t>guidelines</w:t>
      </w:r>
      <w:r w:rsidR="00A37D1A">
        <w:rPr>
          <w:rFonts w:ascii="Arial" w:hAnsi="Arial" w:cs="Arial"/>
          <w:sz w:val="24"/>
          <w:szCs w:val="24"/>
        </w:rPr>
        <w:t xml:space="preserve"> (operational/procedural manuals or guidance documents) which help you resolve problems</w:t>
      </w:r>
      <w:r w:rsidRPr="00243F76">
        <w:rPr>
          <w:rFonts w:ascii="Arial" w:hAnsi="Arial" w:cs="Arial"/>
          <w:sz w:val="24"/>
          <w:szCs w:val="24"/>
        </w:rPr>
        <w:t xml:space="preserve"> or do </w:t>
      </w:r>
      <w:r w:rsidR="00A37D1A">
        <w:rPr>
          <w:rFonts w:ascii="Arial" w:hAnsi="Arial" w:cs="Arial"/>
          <w:sz w:val="24"/>
          <w:szCs w:val="24"/>
        </w:rPr>
        <w:t xml:space="preserve">deal with and resolve problems which </w:t>
      </w:r>
      <w:r w:rsidRPr="00243F76">
        <w:rPr>
          <w:rFonts w:ascii="Arial" w:hAnsi="Arial" w:cs="Arial"/>
          <w:sz w:val="24"/>
          <w:szCs w:val="24"/>
        </w:rPr>
        <w:t>set new precedents?</w:t>
      </w:r>
    </w:p>
    <w:p w:rsidR="00BB636B" w:rsidRDefault="00BB636B" w:rsidP="00BB636B">
      <w:pPr>
        <w:tabs>
          <w:tab w:val="left" w:pos="360"/>
        </w:tabs>
        <w:spacing w:after="0" w:line="360" w:lineRule="auto"/>
        <w:rPr>
          <w:rFonts w:ascii="Arial" w:hAnsi="Arial" w:cs="Arial"/>
          <w:b/>
          <w:sz w:val="24"/>
          <w:szCs w:val="24"/>
        </w:rPr>
      </w:pPr>
    </w:p>
    <w:p w:rsidR="008D5CCE" w:rsidRDefault="008D5CCE" w:rsidP="00BB636B">
      <w:pPr>
        <w:tabs>
          <w:tab w:val="left" w:pos="360"/>
        </w:tabs>
        <w:spacing w:after="0" w:line="360" w:lineRule="auto"/>
        <w:rPr>
          <w:rFonts w:ascii="Arial" w:hAnsi="Arial" w:cs="Arial"/>
          <w:b/>
          <w:sz w:val="24"/>
          <w:szCs w:val="24"/>
        </w:rPr>
      </w:pPr>
      <w:r w:rsidRPr="008D5CCE">
        <w:rPr>
          <w:rFonts w:ascii="Arial" w:hAnsi="Arial" w:cs="Arial"/>
          <w:b/>
          <w:sz w:val="24"/>
          <w:szCs w:val="24"/>
        </w:rPr>
        <w:t>Decision Making – Advising Other &amp; Types of Decisions</w:t>
      </w:r>
    </w:p>
    <w:p w:rsidR="008D5CCE" w:rsidRDefault="008D5CCE" w:rsidP="00BB636B">
      <w:pPr>
        <w:tabs>
          <w:tab w:val="left" w:pos="360"/>
        </w:tabs>
        <w:spacing w:after="0" w:line="360" w:lineRule="auto"/>
        <w:rPr>
          <w:rFonts w:ascii="Arial" w:hAnsi="Arial" w:cs="Arial"/>
          <w:sz w:val="24"/>
          <w:szCs w:val="24"/>
        </w:rPr>
      </w:pPr>
      <w:r>
        <w:rPr>
          <w:rFonts w:ascii="Arial" w:hAnsi="Arial" w:cs="Arial"/>
          <w:sz w:val="24"/>
          <w:szCs w:val="24"/>
        </w:rPr>
        <w:t>This factor looks at decisions which will require the approval of others yet have input from the role-holder</w:t>
      </w:r>
      <w:r w:rsidR="00BB636B">
        <w:rPr>
          <w:rFonts w:ascii="Arial" w:hAnsi="Arial" w:cs="Arial"/>
          <w:sz w:val="24"/>
          <w:szCs w:val="24"/>
        </w:rPr>
        <w:t xml:space="preserve"> i.e. </w:t>
      </w:r>
      <w:r w:rsidR="00462332" w:rsidRPr="00243F76">
        <w:rPr>
          <w:rFonts w:ascii="Arial" w:hAnsi="Arial" w:cs="Arial"/>
          <w:sz w:val="24"/>
          <w:szCs w:val="24"/>
        </w:rPr>
        <w:t>putting forward proposals or recommendations for senior managers to consider and decide upon.</w:t>
      </w:r>
      <w:r w:rsidR="007531BF">
        <w:rPr>
          <w:rFonts w:ascii="Arial" w:hAnsi="Arial" w:cs="Arial"/>
          <w:sz w:val="24"/>
          <w:szCs w:val="24"/>
        </w:rPr>
        <w:t xml:space="preserve"> </w:t>
      </w:r>
      <w:r w:rsidRPr="00243F76">
        <w:rPr>
          <w:rFonts w:ascii="Arial" w:hAnsi="Arial" w:cs="Arial"/>
          <w:sz w:val="24"/>
          <w:szCs w:val="24"/>
        </w:rPr>
        <w:t>When completing this section, please consider the following</w:t>
      </w:r>
      <w:r>
        <w:rPr>
          <w:rFonts w:ascii="Arial" w:hAnsi="Arial" w:cs="Arial"/>
          <w:sz w:val="24"/>
          <w:szCs w:val="24"/>
        </w:rPr>
        <w:t xml:space="preserve"> and give examples</w:t>
      </w:r>
      <w:r w:rsidRPr="00243F76">
        <w:rPr>
          <w:rFonts w:ascii="Arial" w:hAnsi="Arial" w:cs="Arial"/>
          <w:sz w:val="24"/>
          <w:szCs w:val="24"/>
        </w:rPr>
        <w:t>:-</w:t>
      </w:r>
    </w:p>
    <w:p w:rsidR="007531BF" w:rsidRPr="00243F76" w:rsidRDefault="007531BF" w:rsidP="00BB636B">
      <w:pPr>
        <w:tabs>
          <w:tab w:val="left" w:pos="360"/>
        </w:tabs>
        <w:spacing w:after="0" w:line="360" w:lineRule="auto"/>
        <w:rPr>
          <w:rFonts w:ascii="Arial" w:hAnsi="Arial" w:cs="Arial"/>
          <w:sz w:val="24"/>
          <w:szCs w:val="24"/>
        </w:rPr>
      </w:pPr>
    </w:p>
    <w:p w:rsidR="008D5CCE" w:rsidRDefault="008D5CCE" w:rsidP="00BB636B">
      <w:pPr>
        <w:pStyle w:val="ListParagraph"/>
        <w:numPr>
          <w:ilvl w:val="0"/>
          <w:numId w:val="28"/>
        </w:numPr>
        <w:tabs>
          <w:tab w:val="left" w:pos="360"/>
        </w:tabs>
        <w:spacing w:after="0" w:line="360" w:lineRule="auto"/>
        <w:ind w:left="360"/>
        <w:rPr>
          <w:rFonts w:ascii="Arial" w:hAnsi="Arial" w:cs="Arial"/>
          <w:sz w:val="24"/>
          <w:szCs w:val="24"/>
        </w:rPr>
      </w:pPr>
      <w:r>
        <w:rPr>
          <w:rFonts w:ascii="Arial" w:hAnsi="Arial" w:cs="Arial"/>
          <w:sz w:val="24"/>
          <w:szCs w:val="24"/>
        </w:rPr>
        <w:t>What decisions are made where you have an advisory capacity?</w:t>
      </w:r>
    </w:p>
    <w:p w:rsidR="008D5CCE" w:rsidRDefault="008D5CCE" w:rsidP="00BB636B">
      <w:pPr>
        <w:pStyle w:val="ListParagraph"/>
        <w:numPr>
          <w:ilvl w:val="0"/>
          <w:numId w:val="28"/>
        </w:numPr>
        <w:tabs>
          <w:tab w:val="left" w:pos="360"/>
        </w:tabs>
        <w:spacing w:after="0" w:line="360" w:lineRule="auto"/>
        <w:ind w:left="360"/>
        <w:rPr>
          <w:rFonts w:ascii="Arial" w:hAnsi="Arial" w:cs="Arial"/>
          <w:sz w:val="24"/>
          <w:szCs w:val="24"/>
        </w:rPr>
      </w:pPr>
      <w:r>
        <w:rPr>
          <w:rFonts w:ascii="Arial" w:hAnsi="Arial" w:cs="Arial"/>
          <w:sz w:val="24"/>
          <w:szCs w:val="24"/>
        </w:rPr>
        <w:t>What is the level of influence your input or advice has in the decision making process?</w:t>
      </w:r>
    </w:p>
    <w:p w:rsidR="008D5CCE" w:rsidRDefault="008D5CCE" w:rsidP="00BB636B">
      <w:pPr>
        <w:pStyle w:val="ListParagraph"/>
        <w:numPr>
          <w:ilvl w:val="0"/>
          <w:numId w:val="28"/>
        </w:numPr>
        <w:tabs>
          <w:tab w:val="left" w:pos="360"/>
        </w:tabs>
        <w:spacing w:after="0" w:line="360" w:lineRule="auto"/>
        <w:ind w:left="360"/>
        <w:rPr>
          <w:rFonts w:ascii="Arial" w:hAnsi="Arial" w:cs="Arial"/>
          <w:sz w:val="24"/>
          <w:szCs w:val="24"/>
        </w:rPr>
      </w:pPr>
      <w:r>
        <w:rPr>
          <w:rFonts w:ascii="Arial" w:hAnsi="Arial" w:cs="Arial"/>
          <w:sz w:val="24"/>
          <w:szCs w:val="24"/>
        </w:rPr>
        <w:t>What is the level of decision you influence?</w:t>
      </w:r>
    </w:p>
    <w:p w:rsidR="008D5CCE" w:rsidRPr="008D5CCE" w:rsidRDefault="008D5CCE" w:rsidP="00BB636B">
      <w:pPr>
        <w:pStyle w:val="ListParagraph"/>
        <w:spacing w:after="0" w:line="360" w:lineRule="auto"/>
        <w:ind w:left="0"/>
        <w:rPr>
          <w:rFonts w:ascii="Arial" w:hAnsi="Arial" w:cs="Arial"/>
          <w:sz w:val="24"/>
          <w:szCs w:val="24"/>
        </w:rPr>
      </w:pPr>
    </w:p>
    <w:p w:rsidR="009C3627" w:rsidRPr="00243F76" w:rsidRDefault="00532744" w:rsidP="00BB636B">
      <w:pPr>
        <w:tabs>
          <w:tab w:val="left" w:pos="360"/>
        </w:tabs>
        <w:spacing w:after="0" w:line="360" w:lineRule="auto"/>
        <w:rPr>
          <w:rFonts w:ascii="Arial" w:hAnsi="Arial" w:cs="Arial"/>
          <w:sz w:val="24"/>
          <w:szCs w:val="24"/>
        </w:rPr>
      </w:pPr>
      <w:r w:rsidRPr="00243F76">
        <w:rPr>
          <w:rFonts w:ascii="Arial" w:hAnsi="Arial" w:cs="Arial"/>
          <w:b/>
          <w:sz w:val="24"/>
          <w:szCs w:val="24"/>
        </w:rPr>
        <w:t>Autonomy</w:t>
      </w:r>
    </w:p>
    <w:p w:rsidR="00532744" w:rsidRDefault="00532744" w:rsidP="00BB636B">
      <w:pPr>
        <w:tabs>
          <w:tab w:val="left" w:pos="360"/>
        </w:tabs>
        <w:spacing w:after="0" w:line="360" w:lineRule="auto"/>
        <w:rPr>
          <w:rFonts w:ascii="Arial" w:hAnsi="Arial" w:cs="Arial"/>
          <w:sz w:val="24"/>
          <w:szCs w:val="24"/>
        </w:rPr>
      </w:pPr>
      <w:r w:rsidRPr="00243F76">
        <w:rPr>
          <w:rFonts w:ascii="Arial" w:hAnsi="Arial" w:cs="Arial"/>
          <w:sz w:val="24"/>
          <w:szCs w:val="24"/>
        </w:rPr>
        <w:t>This factor judges the extent to which the work of a role-holder is managed by others and the degr</w:t>
      </w:r>
      <w:r w:rsidR="00BA2C0C" w:rsidRPr="00243F76">
        <w:rPr>
          <w:rFonts w:ascii="Arial" w:hAnsi="Arial" w:cs="Arial"/>
          <w:sz w:val="24"/>
          <w:szCs w:val="24"/>
        </w:rPr>
        <w:t>ee to which the role is</w:t>
      </w:r>
      <w:r w:rsidRPr="00243F76">
        <w:rPr>
          <w:rFonts w:ascii="Arial" w:hAnsi="Arial" w:cs="Arial"/>
          <w:sz w:val="24"/>
          <w:szCs w:val="24"/>
        </w:rPr>
        <w:t xml:space="preserve"> bound by rules, regulations and precedent.  It relates to the freedom of action allowed to th</w:t>
      </w:r>
      <w:r w:rsidR="00EA0FB2" w:rsidRPr="00243F76">
        <w:rPr>
          <w:rFonts w:ascii="Arial" w:hAnsi="Arial" w:cs="Arial"/>
          <w:sz w:val="24"/>
          <w:szCs w:val="24"/>
        </w:rPr>
        <w:t>e role</w:t>
      </w:r>
      <w:r w:rsidRPr="00243F76">
        <w:rPr>
          <w:rFonts w:ascii="Arial" w:hAnsi="Arial" w:cs="Arial"/>
          <w:sz w:val="24"/>
          <w:szCs w:val="24"/>
        </w:rPr>
        <w:t>.</w:t>
      </w:r>
      <w:r w:rsidR="007531BF">
        <w:rPr>
          <w:rFonts w:ascii="Arial" w:hAnsi="Arial" w:cs="Arial"/>
          <w:sz w:val="24"/>
          <w:szCs w:val="24"/>
        </w:rPr>
        <w:t xml:space="preserve"> </w:t>
      </w:r>
      <w:r w:rsidRPr="00243F76">
        <w:rPr>
          <w:rFonts w:ascii="Arial" w:hAnsi="Arial" w:cs="Arial"/>
          <w:sz w:val="24"/>
          <w:szCs w:val="24"/>
        </w:rPr>
        <w:t>When completing this section, please consider the following</w:t>
      </w:r>
      <w:r w:rsidR="00E27ABF">
        <w:rPr>
          <w:rFonts w:ascii="Arial" w:hAnsi="Arial" w:cs="Arial"/>
          <w:sz w:val="24"/>
          <w:szCs w:val="24"/>
        </w:rPr>
        <w:t xml:space="preserve"> and give specifics</w:t>
      </w:r>
      <w:r w:rsidRPr="00243F76">
        <w:rPr>
          <w:rFonts w:ascii="Arial" w:hAnsi="Arial" w:cs="Arial"/>
          <w:sz w:val="24"/>
          <w:szCs w:val="24"/>
        </w:rPr>
        <w:t>:-</w:t>
      </w:r>
    </w:p>
    <w:p w:rsidR="007531BF" w:rsidRDefault="007531BF" w:rsidP="00BB636B">
      <w:pPr>
        <w:tabs>
          <w:tab w:val="left" w:pos="360"/>
        </w:tabs>
        <w:spacing w:after="0" w:line="360" w:lineRule="auto"/>
        <w:rPr>
          <w:rFonts w:ascii="Arial" w:hAnsi="Arial" w:cs="Arial"/>
          <w:sz w:val="24"/>
          <w:szCs w:val="24"/>
        </w:rPr>
      </w:pPr>
    </w:p>
    <w:p w:rsidR="00532744" w:rsidRPr="00243F76" w:rsidRDefault="00EA0FB2" w:rsidP="00BB636B">
      <w:pPr>
        <w:pStyle w:val="ListParagraph"/>
        <w:numPr>
          <w:ilvl w:val="0"/>
          <w:numId w:val="40"/>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How well defined is the role</w:t>
      </w:r>
      <w:r w:rsidR="00532744" w:rsidRPr="00243F76">
        <w:rPr>
          <w:rFonts w:ascii="Arial" w:hAnsi="Arial" w:cs="Arial"/>
          <w:sz w:val="24"/>
          <w:szCs w:val="24"/>
        </w:rPr>
        <w:t>.  Does it follow established working practice?</w:t>
      </w:r>
    </w:p>
    <w:p w:rsidR="00532744" w:rsidRPr="00243F76" w:rsidRDefault="00532744" w:rsidP="00BB636B">
      <w:pPr>
        <w:pStyle w:val="ListParagraph"/>
        <w:numPr>
          <w:ilvl w:val="0"/>
          <w:numId w:val="40"/>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To what extent is the work checked or reviewed by more senior employees?</w:t>
      </w:r>
    </w:p>
    <w:p w:rsidR="00532744" w:rsidRPr="00243F76" w:rsidRDefault="00EA0FB2" w:rsidP="00BB636B">
      <w:pPr>
        <w:pStyle w:val="ListParagraph"/>
        <w:numPr>
          <w:ilvl w:val="0"/>
          <w:numId w:val="40"/>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How far is the role</w:t>
      </w:r>
      <w:r w:rsidR="00532744" w:rsidRPr="00243F76">
        <w:rPr>
          <w:rFonts w:ascii="Arial" w:hAnsi="Arial" w:cs="Arial"/>
          <w:sz w:val="24"/>
          <w:szCs w:val="24"/>
        </w:rPr>
        <w:t xml:space="preserve"> defined in terms of legislation, guidelines, codes or other written instructions?</w:t>
      </w:r>
    </w:p>
    <w:p w:rsidR="00532744" w:rsidRPr="00243F76" w:rsidRDefault="00EA0FB2" w:rsidP="00BB636B">
      <w:pPr>
        <w:pStyle w:val="ListParagraph"/>
        <w:numPr>
          <w:ilvl w:val="0"/>
          <w:numId w:val="40"/>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How far is the role</w:t>
      </w:r>
      <w:r w:rsidR="00532744" w:rsidRPr="00243F76">
        <w:rPr>
          <w:rFonts w:ascii="Arial" w:hAnsi="Arial" w:cs="Arial"/>
          <w:sz w:val="24"/>
          <w:szCs w:val="24"/>
        </w:rPr>
        <w:t xml:space="preserve"> defined in terms of practice or precedent?  For example, have similar tasks been done before and can that work be used to point the way forward?</w:t>
      </w:r>
    </w:p>
    <w:p w:rsidR="00532744" w:rsidRPr="00243F76" w:rsidRDefault="00EA0FB2" w:rsidP="00BB636B">
      <w:pPr>
        <w:pStyle w:val="ListParagraph"/>
        <w:numPr>
          <w:ilvl w:val="0"/>
          <w:numId w:val="40"/>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How far is the role</w:t>
      </w:r>
      <w:r w:rsidR="00532744" w:rsidRPr="00243F76">
        <w:rPr>
          <w:rFonts w:ascii="Arial" w:hAnsi="Arial" w:cs="Arial"/>
          <w:sz w:val="24"/>
          <w:szCs w:val="24"/>
        </w:rPr>
        <w:t xml:space="preserve"> defined in terms of policy, for example is the line to take established?</w:t>
      </w:r>
    </w:p>
    <w:p w:rsidR="00532744" w:rsidRDefault="00532744" w:rsidP="00BB636B">
      <w:pPr>
        <w:pStyle w:val="ListParagraph"/>
        <w:numPr>
          <w:ilvl w:val="0"/>
          <w:numId w:val="40"/>
        </w:numPr>
        <w:tabs>
          <w:tab w:val="left" w:pos="360"/>
        </w:tabs>
        <w:spacing w:after="0" w:line="360" w:lineRule="auto"/>
        <w:rPr>
          <w:rFonts w:ascii="Arial" w:hAnsi="Arial" w:cs="Arial"/>
          <w:sz w:val="24"/>
          <w:szCs w:val="24"/>
        </w:rPr>
      </w:pPr>
      <w:r w:rsidRPr="00243F76">
        <w:rPr>
          <w:rFonts w:ascii="Arial" w:hAnsi="Arial" w:cs="Arial"/>
          <w:sz w:val="24"/>
          <w:szCs w:val="24"/>
        </w:rPr>
        <w:lastRenderedPageBreak/>
        <w:t>What authority does the role have to make decisions without the agreement of others?</w:t>
      </w:r>
    </w:p>
    <w:p w:rsidR="00532744" w:rsidRPr="00243F76" w:rsidRDefault="00532744" w:rsidP="00BB636B">
      <w:pPr>
        <w:tabs>
          <w:tab w:val="left" w:pos="360"/>
        </w:tabs>
        <w:spacing w:after="0" w:line="360" w:lineRule="auto"/>
        <w:rPr>
          <w:rFonts w:ascii="Arial" w:hAnsi="Arial" w:cs="Arial"/>
          <w:sz w:val="24"/>
          <w:szCs w:val="24"/>
        </w:rPr>
      </w:pPr>
      <w:r w:rsidRPr="00243F76">
        <w:rPr>
          <w:rFonts w:ascii="Arial" w:hAnsi="Arial" w:cs="Arial"/>
          <w:b/>
          <w:sz w:val="24"/>
          <w:szCs w:val="24"/>
        </w:rPr>
        <w:t>Management of Resources</w:t>
      </w:r>
    </w:p>
    <w:p w:rsidR="00532744" w:rsidRPr="00243F76" w:rsidRDefault="00532744" w:rsidP="00BB636B">
      <w:pPr>
        <w:tabs>
          <w:tab w:val="left" w:pos="360"/>
        </w:tabs>
        <w:spacing w:after="0" w:line="360" w:lineRule="auto"/>
        <w:rPr>
          <w:rFonts w:ascii="Arial" w:hAnsi="Arial" w:cs="Arial"/>
          <w:sz w:val="24"/>
          <w:szCs w:val="24"/>
        </w:rPr>
      </w:pPr>
      <w:r w:rsidRPr="00243F76">
        <w:rPr>
          <w:rFonts w:ascii="Arial" w:hAnsi="Arial" w:cs="Arial"/>
          <w:sz w:val="24"/>
          <w:szCs w:val="24"/>
        </w:rPr>
        <w:t>This factor looks at the responsibility for managing budge</w:t>
      </w:r>
      <w:r w:rsidR="000E70DB" w:rsidRPr="00243F76">
        <w:rPr>
          <w:rFonts w:ascii="Arial" w:hAnsi="Arial" w:cs="Arial"/>
          <w:sz w:val="24"/>
          <w:szCs w:val="24"/>
        </w:rPr>
        <w:t>t</w:t>
      </w:r>
      <w:r w:rsidRPr="00243F76">
        <w:rPr>
          <w:rFonts w:ascii="Arial" w:hAnsi="Arial" w:cs="Arial"/>
          <w:sz w:val="24"/>
          <w:szCs w:val="24"/>
        </w:rPr>
        <w:t>s and equipment, leading the work of others and managing and reporting on the work of others.  This section is divided into three sub-factors.</w:t>
      </w:r>
    </w:p>
    <w:p w:rsidR="004B6793" w:rsidRDefault="004B6793" w:rsidP="00BB636B">
      <w:pPr>
        <w:tabs>
          <w:tab w:val="left" w:pos="360"/>
        </w:tabs>
        <w:spacing w:after="0" w:line="360" w:lineRule="auto"/>
        <w:rPr>
          <w:rFonts w:ascii="Arial" w:hAnsi="Arial" w:cs="Arial"/>
          <w:b/>
          <w:sz w:val="24"/>
          <w:szCs w:val="24"/>
        </w:rPr>
      </w:pPr>
    </w:p>
    <w:p w:rsidR="006B2D65" w:rsidRPr="00243F76" w:rsidRDefault="006B2D65" w:rsidP="00BB636B">
      <w:pPr>
        <w:tabs>
          <w:tab w:val="left" w:pos="360"/>
        </w:tabs>
        <w:spacing w:after="0" w:line="360" w:lineRule="auto"/>
        <w:rPr>
          <w:rFonts w:ascii="Arial" w:hAnsi="Arial" w:cs="Arial"/>
          <w:b/>
          <w:sz w:val="24"/>
          <w:szCs w:val="24"/>
        </w:rPr>
      </w:pPr>
      <w:r w:rsidRPr="00243F76">
        <w:rPr>
          <w:rFonts w:ascii="Arial" w:hAnsi="Arial" w:cs="Arial"/>
          <w:b/>
          <w:sz w:val="24"/>
          <w:szCs w:val="24"/>
        </w:rPr>
        <w:t>Financial Resources</w:t>
      </w:r>
    </w:p>
    <w:p w:rsidR="009803D9" w:rsidRDefault="00405CF8" w:rsidP="007531BF">
      <w:pPr>
        <w:tabs>
          <w:tab w:val="left" w:pos="360"/>
        </w:tabs>
        <w:spacing w:after="0" w:line="360" w:lineRule="auto"/>
        <w:rPr>
          <w:rFonts w:ascii="Arial" w:hAnsi="Arial" w:cs="Arial"/>
          <w:sz w:val="24"/>
          <w:szCs w:val="24"/>
        </w:rPr>
      </w:pPr>
      <w:r w:rsidRPr="00243F76">
        <w:rPr>
          <w:rFonts w:ascii="Arial" w:hAnsi="Arial" w:cs="Arial"/>
          <w:sz w:val="24"/>
          <w:szCs w:val="24"/>
        </w:rPr>
        <w:t>This section looks at whether the role-holder has a budget, or operates a delegated budget, or handles project based expenditure.  It also focuses on any management of resources or items of value such as IT resources or equipment.</w:t>
      </w:r>
      <w:r w:rsidR="007531BF">
        <w:rPr>
          <w:rFonts w:ascii="Arial" w:hAnsi="Arial" w:cs="Arial"/>
          <w:sz w:val="24"/>
          <w:szCs w:val="24"/>
        </w:rPr>
        <w:t xml:space="preserve"> </w:t>
      </w:r>
      <w:r w:rsidR="009803D9" w:rsidRPr="007531BF">
        <w:rPr>
          <w:rFonts w:ascii="Arial" w:hAnsi="Arial" w:cs="Arial"/>
          <w:sz w:val="24"/>
          <w:szCs w:val="24"/>
        </w:rPr>
        <w:t xml:space="preserve">When completing this </w:t>
      </w:r>
      <w:r w:rsidR="007E41F1" w:rsidRPr="007531BF">
        <w:rPr>
          <w:rFonts w:ascii="Arial" w:hAnsi="Arial" w:cs="Arial"/>
          <w:sz w:val="24"/>
          <w:szCs w:val="24"/>
        </w:rPr>
        <w:t>se</w:t>
      </w:r>
      <w:r w:rsidR="002D3EEA" w:rsidRPr="007531BF">
        <w:rPr>
          <w:rFonts w:ascii="Arial" w:hAnsi="Arial" w:cs="Arial"/>
          <w:sz w:val="24"/>
          <w:szCs w:val="24"/>
        </w:rPr>
        <w:t>ct</w:t>
      </w:r>
      <w:r w:rsidR="007E41F1" w:rsidRPr="007531BF">
        <w:rPr>
          <w:rFonts w:ascii="Arial" w:hAnsi="Arial" w:cs="Arial"/>
          <w:sz w:val="24"/>
          <w:szCs w:val="24"/>
        </w:rPr>
        <w:t>ion</w:t>
      </w:r>
      <w:r w:rsidR="009803D9" w:rsidRPr="007531BF">
        <w:rPr>
          <w:rFonts w:ascii="Arial" w:hAnsi="Arial" w:cs="Arial"/>
          <w:sz w:val="24"/>
          <w:szCs w:val="24"/>
        </w:rPr>
        <w:t>, please consider the following:-</w:t>
      </w:r>
    </w:p>
    <w:p w:rsidR="004B6793" w:rsidRPr="007531BF" w:rsidRDefault="004B6793" w:rsidP="007531BF">
      <w:pPr>
        <w:tabs>
          <w:tab w:val="left" w:pos="360"/>
        </w:tabs>
        <w:spacing w:after="0" w:line="360" w:lineRule="auto"/>
        <w:rPr>
          <w:rFonts w:ascii="Arial" w:hAnsi="Arial" w:cs="Arial"/>
          <w:sz w:val="24"/>
          <w:szCs w:val="24"/>
        </w:rPr>
      </w:pPr>
    </w:p>
    <w:p w:rsidR="009803D9" w:rsidRPr="00243F76" w:rsidRDefault="00EA0FB2" w:rsidP="00BB636B">
      <w:pPr>
        <w:pStyle w:val="ListParagraph"/>
        <w:numPr>
          <w:ilvl w:val="0"/>
          <w:numId w:val="41"/>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Does the role</w:t>
      </w:r>
      <w:r w:rsidR="009803D9" w:rsidRPr="00243F76">
        <w:rPr>
          <w:rFonts w:ascii="Arial" w:hAnsi="Arial" w:cs="Arial"/>
          <w:sz w:val="24"/>
          <w:szCs w:val="24"/>
        </w:rPr>
        <w:t xml:space="preserve"> hold budgetary or financial responsibility?</w:t>
      </w:r>
    </w:p>
    <w:p w:rsidR="009803D9" w:rsidRPr="00243F76" w:rsidRDefault="009803D9" w:rsidP="00BB636B">
      <w:pPr>
        <w:pStyle w:val="ListParagraph"/>
        <w:numPr>
          <w:ilvl w:val="0"/>
          <w:numId w:val="41"/>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 xml:space="preserve">Does the role have the authority to </w:t>
      </w:r>
      <w:r w:rsidR="00A37D1A">
        <w:rPr>
          <w:rFonts w:ascii="Arial" w:hAnsi="Arial" w:cs="Arial"/>
          <w:sz w:val="24"/>
          <w:szCs w:val="24"/>
        </w:rPr>
        <w:t>award payments/approve expenditure within delegated limits</w:t>
      </w:r>
      <w:r w:rsidRPr="00243F76">
        <w:rPr>
          <w:rFonts w:ascii="Arial" w:hAnsi="Arial" w:cs="Arial"/>
          <w:sz w:val="24"/>
          <w:szCs w:val="24"/>
        </w:rPr>
        <w:t>?</w:t>
      </w:r>
    </w:p>
    <w:p w:rsidR="009803D9" w:rsidRPr="00243F76" w:rsidRDefault="002D3EEA" w:rsidP="00BB636B">
      <w:pPr>
        <w:pStyle w:val="ListParagraph"/>
        <w:numPr>
          <w:ilvl w:val="0"/>
          <w:numId w:val="41"/>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Is</w:t>
      </w:r>
      <w:r w:rsidR="009803D9" w:rsidRPr="00243F76">
        <w:rPr>
          <w:rFonts w:ascii="Arial" w:hAnsi="Arial" w:cs="Arial"/>
          <w:sz w:val="24"/>
          <w:szCs w:val="24"/>
        </w:rPr>
        <w:t xml:space="preserve"> the role accountable for any spending?</w:t>
      </w:r>
    </w:p>
    <w:p w:rsidR="009803D9" w:rsidRPr="00243F76" w:rsidRDefault="009803D9" w:rsidP="00BB636B">
      <w:pPr>
        <w:pStyle w:val="ListParagraph"/>
        <w:numPr>
          <w:ilvl w:val="0"/>
          <w:numId w:val="41"/>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What is the scope of the budget?  Is it for a small project or across a business area?</w:t>
      </w:r>
    </w:p>
    <w:p w:rsidR="009803D9" w:rsidRDefault="009803D9" w:rsidP="00BB636B">
      <w:pPr>
        <w:pStyle w:val="ListParagraph"/>
        <w:numPr>
          <w:ilvl w:val="0"/>
          <w:numId w:val="41"/>
        </w:numPr>
        <w:tabs>
          <w:tab w:val="left" w:pos="360"/>
        </w:tabs>
        <w:spacing w:after="0" w:line="360" w:lineRule="auto"/>
        <w:rPr>
          <w:rFonts w:ascii="Arial" w:hAnsi="Arial" w:cs="Arial"/>
          <w:sz w:val="24"/>
          <w:szCs w:val="24"/>
        </w:rPr>
      </w:pPr>
      <w:r w:rsidRPr="00243F76">
        <w:rPr>
          <w:rFonts w:ascii="Arial" w:hAnsi="Arial" w:cs="Arial"/>
          <w:sz w:val="24"/>
          <w:szCs w:val="24"/>
        </w:rPr>
        <w:t>Does the role have any discretion on how the money is spent?</w:t>
      </w:r>
    </w:p>
    <w:p w:rsidR="00E27ABF" w:rsidRPr="00243F76" w:rsidRDefault="00E27ABF" w:rsidP="00BB636B">
      <w:pPr>
        <w:pStyle w:val="ListParagraph"/>
        <w:tabs>
          <w:tab w:val="left" w:pos="360"/>
        </w:tabs>
        <w:spacing w:after="0" w:line="360" w:lineRule="auto"/>
        <w:ind w:left="0"/>
        <w:rPr>
          <w:rFonts w:ascii="Arial" w:hAnsi="Arial" w:cs="Arial"/>
          <w:sz w:val="24"/>
          <w:szCs w:val="24"/>
        </w:rPr>
      </w:pPr>
    </w:p>
    <w:p w:rsidR="009803D9" w:rsidRPr="00243F76" w:rsidRDefault="009803D9" w:rsidP="00BB636B">
      <w:pPr>
        <w:tabs>
          <w:tab w:val="left" w:pos="360"/>
        </w:tabs>
        <w:spacing w:after="0" w:line="360" w:lineRule="auto"/>
        <w:rPr>
          <w:rFonts w:ascii="Arial" w:hAnsi="Arial" w:cs="Arial"/>
          <w:sz w:val="24"/>
          <w:szCs w:val="24"/>
        </w:rPr>
      </w:pPr>
      <w:r w:rsidRPr="00243F76">
        <w:rPr>
          <w:rFonts w:ascii="Arial" w:hAnsi="Arial" w:cs="Arial"/>
          <w:b/>
          <w:sz w:val="24"/>
          <w:szCs w:val="24"/>
        </w:rPr>
        <w:t>Leadership and Team working</w:t>
      </w:r>
    </w:p>
    <w:p w:rsidR="009803D9" w:rsidRDefault="009803D9" w:rsidP="00BB636B">
      <w:pPr>
        <w:tabs>
          <w:tab w:val="left" w:pos="360"/>
        </w:tabs>
        <w:spacing w:after="0" w:line="360" w:lineRule="auto"/>
        <w:rPr>
          <w:rFonts w:ascii="Arial" w:hAnsi="Arial" w:cs="Arial"/>
          <w:sz w:val="24"/>
          <w:szCs w:val="24"/>
        </w:rPr>
      </w:pPr>
      <w:r w:rsidRPr="00243F76">
        <w:rPr>
          <w:rFonts w:ascii="Arial" w:hAnsi="Arial" w:cs="Arial"/>
          <w:sz w:val="24"/>
          <w:szCs w:val="24"/>
        </w:rPr>
        <w:t xml:space="preserve">This section assesses the </w:t>
      </w:r>
      <w:r w:rsidR="00E27ABF">
        <w:rPr>
          <w:rFonts w:ascii="Arial" w:hAnsi="Arial" w:cs="Arial"/>
          <w:sz w:val="24"/>
          <w:szCs w:val="24"/>
        </w:rPr>
        <w:t>role’s</w:t>
      </w:r>
      <w:r w:rsidRPr="00243F76">
        <w:rPr>
          <w:rFonts w:ascii="Arial" w:hAnsi="Arial" w:cs="Arial"/>
          <w:sz w:val="24"/>
          <w:szCs w:val="24"/>
        </w:rPr>
        <w:t xml:space="preserve"> demand to motivate, lead and develop employees, and achieve objectives through others.</w:t>
      </w:r>
      <w:r w:rsidR="007531BF">
        <w:rPr>
          <w:rFonts w:ascii="Arial" w:hAnsi="Arial" w:cs="Arial"/>
          <w:sz w:val="24"/>
          <w:szCs w:val="24"/>
        </w:rPr>
        <w:t xml:space="preserve"> </w:t>
      </w:r>
      <w:r w:rsidRPr="00243F76">
        <w:rPr>
          <w:rFonts w:ascii="Arial" w:hAnsi="Arial" w:cs="Arial"/>
          <w:sz w:val="24"/>
          <w:szCs w:val="24"/>
        </w:rPr>
        <w:t>When completing this section, please consider the following:-</w:t>
      </w:r>
    </w:p>
    <w:p w:rsidR="007531BF" w:rsidRPr="00243F76" w:rsidRDefault="007531BF" w:rsidP="00BB636B">
      <w:pPr>
        <w:tabs>
          <w:tab w:val="left" w:pos="360"/>
        </w:tabs>
        <w:spacing w:after="0" w:line="360" w:lineRule="auto"/>
        <w:rPr>
          <w:rFonts w:ascii="Arial" w:hAnsi="Arial" w:cs="Arial"/>
          <w:sz w:val="24"/>
          <w:szCs w:val="24"/>
        </w:rPr>
      </w:pPr>
    </w:p>
    <w:p w:rsidR="00E27FE8" w:rsidRPr="00243F76" w:rsidRDefault="00E27FE8" w:rsidP="00BB636B">
      <w:pPr>
        <w:pStyle w:val="ListParagraph"/>
        <w:numPr>
          <w:ilvl w:val="0"/>
          <w:numId w:val="42"/>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 xml:space="preserve">Is the role part of a team with no responsibility for leadership or does the </w:t>
      </w:r>
      <w:r w:rsidR="002D3EEA" w:rsidRPr="00243F76">
        <w:rPr>
          <w:rFonts w:ascii="Arial" w:hAnsi="Arial" w:cs="Arial"/>
          <w:sz w:val="24"/>
          <w:szCs w:val="24"/>
        </w:rPr>
        <w:t>role manage</w:t>
      </w:r>
      <w:r w:rsidRPr="00243F76">
        <w:rPr>
          <w:rFonts w:ascii="Arial" w:hAnsi="Arial" w:cs="Arial"/>
          <w:sz w:val="24"/>
          <w:szCs w:val="24"/>
        </w:rPr>
        <w:t xml:space="preserve"> or supervise a discrete area?</w:t>
      </w:r>
    </w:p>
    <w:p w:rsidR="00E27FE8" w:rsidRPr="00243F76" w:rsidRDefault="00E27FE8" w:rsidP="00BB636B">
      <w:pPr>
        <w:pStyle w:val="ListParagraph"/>
        <w:numPr>
          <w:ilvl w:val="0"/>
          <w:numId w:val="42"/>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Is the role responsible for managing a project or a particular piece of work which involves co-</w:t>
      </w:r>
      <w:r w:rsidR="007E41F1" w:rsidRPr="00243F76">
        <w:rPr>
          <w:rFonts w:ascii="Arial" w:hAnsi="Arial" w:cs="Arial"/>
          <w:sz w:val="24"/>
          <w:szCs w:val="24"/>
        </w:rPr>
        <w:t>ordinating</w:t>
      </w:r>
      <w:r w:rsidRPr="00243F76">
        <w:rPr>
          <w:rFonts w:ascii="Arial" w:hAnsi="Arial" w:cs="Arial"/>
          <w:sz w:val="24"/>
          <w:szCs w:val="24"/>
        </w:rPr>
        <w:t xml:space="preserve"> the work of others?</w:t>
      </w:r>
    </w:p>
    <w:p w:rsidR="00E27FE8" w:rsidRPr="00243F76" w:rsidRDefault="00E27FE8" w:rsidP="00BB636B">
      <w:pPr>
        <w:pStyle w:val="ListParagraph"/>
        <w:numPr>
          <w:ilvl w:val="0"/>
          <w:numId w:val="42"/>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 xml:space="preserve">Is there a requirement to </w:t>
      </w:r>
      <w:r w:rsidR="007E41F1" w:rsidRPr="00243F76">
        <w:rPr>
          <w:rFonts w:ascii="Arial" w:hAnsi="Arial" w:cs="Arial"/>
          <w:sz w:val="24"/>
          <w:szCs w:val="24"/>
        </w:rPr>
        <w:t>empower</w:t>
      </w:r>
      <w:r w:rsidRPr="00243F76">
        <w:rPr>
          <w:rFonts w:ascii="Arial" w:hAnsi="Arial" w:cs="Arial"/>
          <w:sz w:val="24"/>
          <w:szCs w:val="24"/>
        </w:rPr>
        <w:t xml:space="preserve"> others or to take responsibility for team performance?</w:t>
      </w:r>
    </w:p>
    <w:p w:rsidR="00E27FE8" w:rsidRPr="00243F76" w:rsidRDefault="00E27FE8" w:rsidP="00BB636B">
      <w:pPr>
        <w:pStyle w:val="ListParagraph"/>
        <w:numPr>
          <w:ilvl w:val="0"/>
          <w:numId w:val="42"/>
        </w:numPr>
        <w:tabs>
          <w:tab w:val="left" w:pos="360"/>
        </w:tabs>
        <w:spacing w:after="0" w:line="360" w:lineRule="auto"/>
        <w:rPr>
          <w:rFonts w:ascii="Arial" w:hAnsi="Arial" w:cs="Arial"/>
          <w:sz w:val="24"/>
          <w:szCs w:val="24"/>
        </w:rPr>
      </w:pPr>
      <w:r w:rsidRPr="00243F76">
        <w:rPr>
          <w:rFonts w:ascii="Arial" w:hAnsi="Arial" w:cs="Arial"/>
          <w:sz w:val="24"/>
          <w:szCs w:val="24"/>
        </w:rPr>
        <w:t>Is it a requirement of the role to set the direction of a team or a number of teams?</w:t>
      </w:r>
    </w:p>
    <w:p w:rsidR="00E27FE8" w:rsidRPr="00243F76" w:rsidRDefault="00AB6FA9" w:rsidP="00BB636B">
      <w:pPr>
        <w:tabs>
          <w:tab w:val="left" w:pos="360"/>
        </w:tabs>
        <w:spacing w:after="0" w:line="360" w:lineRule="auto"/>
        <w:rPr>
          <w:rFonts w:ascii="Arial" w:hAnsi="Arial" w:cs="Arial"/>
          <w:sz w:val="24"/>
          <w:szCs w:val="24"/>
        </w:rPr>
      </w:pPr>
      <w:r w:rsidRPr="00243F76">
        <w:rPr>
          <w:rFonts w:ascii="Arial" w:hAnsi="Arial" w:cs="Arial"/>
          <w:b/>
          <w:sz w:val="24"/>
          <w:szCs w:val="24"/>
        </w:rPr>
        <w:lastRenderedPageBreak/>
        <w:t>The Nature of the Management Role</w:t>
      </w:r>
    </w:p>
    <w:p w:rsidR="00EB74C1" w:rsidRDefault="00EB74C1" w:rsidP="007531BF">
      <w:pPr>
        <w:tabs>
          <w:tab w:val="left" w:pos="360"/>
        </w:tabs>
        <w:spacing w:after="0" w:line="360" w:lineRule="auto"/>
        <w:rPr>
          <w:rFonts w:ascii="Arial" w:hAnsi="Arial" w:cs="Arial"/>
          <w:sz w:val="24"/>
          <w:szCs w:val="24"/>
        </w:rPr>
      </w:pPr>
      <w:r w:rsidRPr="00243F76">
        <w:rPr>
          <w:rFonts w:ascii="Arial" w:hAnsi="Arial" w:cs="Arial"/>
          <w:sz w:val="24"/>
          <w:szCs w:val="24"/>
        </w:rPr>
        <w:t>Include the total number of employees which the role manages including those directly managed, as a countersigning off</w:t>
      </w:r>
      <w:r w:rsidR="00EA0FB2" w:rsidRPr="00243F76">
        <w:rPr>
          <w:rFonts w:ascii="Arial" w:hAnsi="Arial" w:cs="Arial"/>
          <w:sz w:val="24"/>
          <w:szCs w:val="24"/>
        </w:rPr>
        <w:t>icer and those for whom the role</w:t>
      </w:r>
      <w:r w:rsidRPr="00243F76">
        <w:rPr>
          <w:rFonts w:ascii="Arial" w:hAnsi="Arial" w:cs="Arial"/>
          <w:sz w:val="24"/>
          <w:szCs w:val="24"/>
        </w:rPr>
        <w:t xml:space="preserve"> is the head of the Section or Unit.</w:t>
      </w:r>
      <w:r w:rsidR="007531BF">
        <w:rPr>
          <w:rFonts w:ascii="Arial" w:hAnsi="Arial" w:cs="Arial"/>
          <w:sz w:val="24"/>
          <w:szCs w:val="24"/>
        </w:rPr>
        <w:t xml:space="preserve"> </w:t>
      </w:r>
      <w:r w:rsidRPr="00BB636B">
        <w:rPr>
          <w:rFonts w:ascii="Arial" w:hAnsi="Arial" w:cs="Arial"/>
          <w:sz w:val="24"/>
          <w:szCs w:val="24"/>
        </w:rPr>
        <w:t>When completing this section, please consider the following:-</w:t>
      </w:r>
    </w:p>
    <w:p w:rsidR="007531BF" w:rsidRPr="00BB636B" w:rsidRDefault="007531BF" w:rsidP="007531BF">
      <w:pPr>
        <w:tabs>
          <w:tab w:val="left" w:pos="360"/>
        </w:tabs>
        <w:spacing w:after="0" w:line="360" w:lineRule="auto"/>
        <w:rPr>
          <w:rFonts w:ascii="Arial" w:hAnsi="Arial" w:cs="Arial"/>
          <w:sz w:val="24"/>
          <w:szCs w:val="24"/>
        </w:rPr>
      </w:pPr>
    </w:p>
    <w:p w:rsidR="00EB74C1" w:rsidRPr="00243F76" w:rsidRDefault="00EB74C1" w:rsidP="00BB636B">
      <w:pPr>
        <w:pStyle w:val="ListParagraph"/>
        <w:numPr>
          <w:ilvl w:val="0"/>
          <w:numId w:val="43"/>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Does the role carry out performance management action for any employees?</w:t>
      </w:r>
    </w:p>
    <w:p w:rsidR="00EB74C1" w:rsidRPr="00243F76" w:rsidRDefault="00EB74C1" w:rsidP="00BB636B">
      <w:pPr>
        <w:pStyle w:val="ListParagraph"/>
        <w:numPr>
          <w:ilvl w:val="0"/>
          <w:numId w:val="43"/>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What percentage of time is spent on managing people?</w:t>
      </w:r>
    </w:p>
    <w:p w:rsidR="00EB74C1" w:rsidRPr="00243F76" w:rsidRDefault="00EA0FB2" w:rsidP="00BB636B">
      <w:pPr>
        <w:pStyle w:val="ListParagraph"/>
        <w:numPr>
          <w:ilvl w:val="0"/>
          <w:numId w:val="43"/>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Is the role</w:t>
      </w:r>
      <w:r w:rsidR="00EB74C1" w:rsidRPr="00243F76">
        <w:rPr>
          <w:rFonts w:ascii="Arial" w:hAnsi="Arial" w:cs="Arial"/>
          <w:sz w:val="24"/>
          <w:szCs w:val="24"/>
        </w:rPr>
        <w:t xml:space="preserve"> a senior team man</w:t>
      </w:r>
      <w:r w:rsidR="007531BF">
        <w:rPr>
          <w:rFonts w:ascii="Arial" w:hAnsi="Arial" w:cs="Arial"/>
          <w:sz w:val="24"/>
          <w:szCs w:val="24"/>
        </w:rPr>
        <w:t>a</w:t>
      </w:r>
      <w:r w:rsidR="00EB74C1" w:rsidRPr="00243F76">
        <w:rPr>
          <w:rFonts w:ascii="Arial" w:hAnsi="Arial" w:cs="Arial"/>
          <w:sz w:val="24"/>
          <w:szCs w:val="24"/>
        </w:rPr>
        <w:t>ger/leader with responsibility for teams across a large part of the organisation?</w:t>
      </w:r>
    </w:p>
    <w:p w:rsidR="00EB74C1" w:rsidRPr="00243F76" w:rsidRDefault="00EB74C1" w:rsidP="00BB636B">
      <w:pPr>
        <w:pStyle w:val="ListParagraph"/>
        <w:numPr>
          <w:ilvl w:val="0"/>
          <w:numId w:val="43"/>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Are the employees based in one location or on multiple sites?</w:t>
      </w:r>
    </w:p>
    <w:p w:rsidR="00EB74C1" w:rsidRPr="00243F76" w:rsidRDefault="00EB74C1" w:rsidP="00BB636B">
      <w:pPr>
        <w:pStyle w:val="ListParagraph"/>
        <w:numPr>
          <w:ilvl w:val="0"/>
          <w:numId w:val="43"/>
        </w:numPr>
        <w:tabs>
          <w:tab w:val="left" w:pos="360"/>
        </w:tabs>
        <w:spacing w:after="0" w:line="360" w:lineRule="auto"/>
        <w:rPr>
          <w:rFonts w:ascii="Arial" w:hAnsi="Arial" w:cs="Arial"/>
          <w:sz w:val="24"/>
          <w:szCs w:val="24"/>
        </w:rPr>
      </w:pPr>
      <w:r w:rsidRPr="00243F76">
        <w:rPr>
          <w:rFonts w:ascii="Arial" w:hAnsi="Arial" w:cs="Arial"/>
          <w:sz w:val="24"/>
          <w:szCs w:val="24"/>
        </w:rPr>
        <w:t>Does the role manage a multi-disciplined team?</w:t>
      </w:r>
    </w:p>
    <w:p w:rsidR="00BB636B" w:rsidRDefault="00BB636B" w:rsidP="00BB636B">
      <w:pPr>
        <w:tabs>
          <w:tab w:val="left" w:pos="360"/>
        </w:tabs>
        <w:spacing w:after="0" w:line="360" w:lineRule="auto"/>
        <w:rPr>
          <w:rFonts w:ascii="Arial" w:hAnsi="Arial" w:cs="Arial"/>
          <w:b/>
          <w:sz w:val="24"/>
          <w:szCs w:val="24"/>
        </w:rPr>
      </w:pPr>
    </w:p>
    <w:p w:rsidR="00EB74C1" w:rsidRPr="00243F76" w:rsidRDefault="00EB74C1" w:rsidP="00BB636B">
      <w:pPr>
        <w:tabs>
          <w:tab w:val="left" w:pos="360"/>
        </w:tabs>
        <w:spacing w:after="0" w:line="360" w:lineRule="auto"/>
        <w:rPr>
          <w:rFonts w:ascii="Arial" w:hAnsi="Arial" w:cs="Arial"/>
          <w:sz w:val="24"/>
          <w:szCs w:val="24"/>
        </w:rPr>
      </w:pPr>
      <w:r w:rsidRPr="00243F76">
        <w:rPr>
          <w:rFonts w:ascii="Arial" w:hAnsi="Arial" w:cs="Arial"/>
          <w:b/>
          <w:sz w:val="24"/>
          <w:szCs w:val="24"/>
        </w:rPr>
        <w:t>Impact</w:t>
      </w:r>
    </w:p>
    <w:p w:rsidR="00EB74C1" w:rsidRDefault="00EB74C1" w:rsidP="00BB636B">
      <w:pPr>
        <w:tabs>
          <w:tab w:val="left" w:pos="360"/>
        </w:tabs>
        <w:spacing w:after="0" w:line="360" w:lineRule="auto"/>
        <w:rPr>
          <w:rFonts w:ascii="Arial" w:hAnsi="Arial" w:cs="Arial"/>
          <w:sz w:val="24"/>
          <w:szCs w:val="24"/>
        </w:rPr>
      </w:pPr>
      <w:r w:rsidRPr="00243F76">
        <w:rPr>
          <w:rFonts w:ascii="Arial" w:hAnsi="Arial" w:cs="Arial"/>
          <w:sz w:val="24"/>
          <w:szCs w:val="24"/>
        </w:rPr>
        <w:t>This factor examin</w:t>
      </w:r>
      <w:r w:rsidR="00EA0FB2" w:rsidRPr="00243F76">
        <w:rPr>
          <w:rFonts w:ascii="Arial" w:hAnsi="Arial" w:cs="Arial"/>
          <w:sz w:val="24"/>
          <w:szCs w:val="24"/>
        </w:rPr>
        <w:t>es what positive impact the role</w:t>
      </w:r>
      <w:r w:rsidRPr="00243F76">
        <w:rPr>
          <w:rFonts w:ascii="Arial" w:hAnsi="Arial" w:cs="Arial"/>
          <w:sz w:val="24"/>
          <w:szCs w:val="24"/>
        </w:rPr>
        <w:t xml:space="preserve"> will have on the team, business or organisation.  This includes the impact on: internal or external relationships; revenue generation; the organisation’s image; the achievement of objectives and any other factors which may impact on the organisation/section’s performance.</w:t>
      </w:r>
      <w:r w:rsidR="007531BF">
        <w:rPr>
          <w:rFonts w:ascii="Arial" w:hAnsi="Arial" w:cs="Arial"/>
          <w:sz w:val="24"/>
          <w:szCs w:val="24"/>
        </w:rPr>
        <w:t xml:space="preserve"> </w:t>
      </w:r>
      <w:r w:rsidRPr="00243F76">
        <w:rPr>
          <w:rFonts w:ascii="Arial" w:hAnsi="Arial" w:cs="Arial"/>
          <w:sz w:val="24"/>
          <w:szCs w:val="24"/>
        </w:rPr>
        <w:t>When completing this section, please consider the following.  You should focus on key activities rather than things which only happen occasionally.</w:t>
      </w:r>
    </w:p>
    <w:p w:rsidR="007531BF" w:rsidRPr="00243F76" w:rsidRDefault="007531BF" w:rsidP="00BB636B">
      <w:pPr>
        <w:tabs>
          <w:tab w:val="left" w:pos="360"/>
        </w:tabs>
        <w:spacing w:after="0" w:line="360" w:lineRule="auto"/>
        <w:rPr>
          <w:rFonts w:ascii="Arial" w:hAnsi="Arial" w:cs="Arial"/>
          <w:sz w:val="24"/>
          <w:szCs w:val="24"/>
        </w:rPr>
      </w:pPr>
    </w:p>
    <w:p w:rsidR="00EB74C1" w:rsidRPr="00243F76" w:rsidRDefault="00737AFE" w:rsidP="007531BF">
      <w:pPr>
        <w:pStyle w:val="ListParagraph"/>
        <w:numPr>
          <w:ilvl w:val="0"/>
          <w:numId w:val="44"/>
        </w:numPr>
        <w:tabs>
          <w:tab w:val="left" w:pos="360"/>
        </w:tabs>
        <w:spacing w:after="0" w:line="360" w:lineRule="auto"/>
        <w:contextualSpacing w:val="0"/>
        <w:rPr>
          <w:rFonts w:ascii="Arial" w:hAnsi="Arial" w:cs="Arial"/>
          <w:sz w:val="24"/>
          <w:szCs w:val="24"/>
        </w:rPr>
      </w:pPr>
      <w:r w:rsidRPr="00243F76">
        <w:rPr>
          <w:rFonts w:ascii="Arial" w:hAnsi="Arial" w:cs="Arial"/>
          <w:sz w:val="24"/>
          <w:szCs w:val="24"/>
        </w:rPr>
        <w:t>Does the work of the role directly affect the operational targets/activities of the organisation or does it only affect those in the immediate work area?</w:t>
      </w:r>
    </w:p>
    <w:p w:rsidR="00516D68" w:rsidRPr="00243F76" w:rsidRDefault="00737AFE" w:rsidP="007531BF">
      <w:pPr>
        <w:pStyle w:val="ListParagraph"/>
        <w:numPr>
          <w:ilvl w:val="0"/>
          <w:numId w:val="44"/>
        </w:numPr>
        <w:tabs>
          <w:tab w:val="left" w:pos="360"/>
        </w:tabs>
        <w:spacing w:after="0" w:line="360" w:lineRule="auto"/>
        <w:rPr>
          <w:rFonts w:ascii="Arial" w:hAnsi="Arial" w:cs="Arial"/>
          <w:sz w:val="24"/>
          <w:szCs w:val="24"/>
        </w:rPr>
      </w:pPr>
      <w:r w:rsidRPr="00243F76">
        <w:rPr>
          <w:rFonts w:ascii="Arial" w:hAnsi="Arial" w:cs="Arial"/>
          <w:sz w:val="24"/>
          <w:szCs w:val="24"/>
        </w:rPr>
        <w:t xml:space="preserve">Does the role support and influence </w:t>
      </w:r>
      <w:r w:rsidR="00A37D1A">
        <w:rPr>
          <w:rFonts w:ascii="Arial" w:hAnsi="Arial" w:cs="Arial"/>
          <w:sz w:val="24"/>
          <w:szCs w:val="24"/>
        </w:rPr>
        <w:t xml:space="preserve">business delivery </w:t>
      </w:r>
      <w:r w:rsidRPr="00243F76">
        <w:rPr>
          <w:rFonts w:ascii="Arial" w:hAnsi="Arial" w:cs="Arial"/>
          <w:sz w:val="24"/>
          <w:szCs w:val="24"/>
        </w:rPr>
        <w:t xml:space="preserve">in </w:t>
      </w:r>
      <w:r w:rsidR="00A37D1A">
        <w:rPr>
          <w:rFonts w:ascii="Arial" w:hAnsi="Arial" w:cs="Arial"/>
          <w:sz w:val="24"/>
          <w:szCs w:val="24"/>
        </w:rPr>
        <w:t xml:space="preserve">and relationships with </w:t>
      </w:r>
      <w:r w:rsidRPr="00243F76">
        <w:rPr>
          <w:rFonts w:ascii="Arial" w:hAnsi="Arial" w:cs="Arial"/>
          <w:sz w:val="24"/>
          <w:szCs w:val="24"/>
        </w:rPr>
        <w:t>other departments or organisation</w:t>
      </w:r>
      <w:r w:rsidR="00A37D1A">
        <w:rPr>
          <w:rFonts w:ascii="Arial" w:hAnsi="Arial" w:cs="Arial"/>
          <w:sz w:val="24"/>
          <w:szCs w:val="24"/>
        </w:rPr>
        <w:t>s</w:t>
      </w:r>
      <w:r w:rsidR="007531BF">
        <w:rPr>
          <w:rFonts w:ascii="Arial" w:hAnsi="Arial" w:cs="Arial"/>
          <w:sz w:val="24"/>
          <w:szCs w:val="24"/>
        </w:rPr>
        <w:t>.</w:t>
      </w:r>
    </w:p>
    <w:p w:rsidR="00BB636B" w:rsidRPr="00243F76" w:rsidRDefault="00BB636B" w:rsidP="00BB636B">
      <w:pPr>
        <w:pStyle w:val="ListParagraph"/>
        <w:tabs>
          <w:tab w:val="left" w:pos="360"/>
        </w:tabs>
        <w:spacing w:after="0" w:line="360" w:lineRule="auto"/>
        <w:ind w:left="0"/>
        <w:rPr>
          <w:rFonts w:ascii="Arial" w:hAnsi="Arial" w:cs="Arial"/>
          <w:sz w:val="24"/>
          <w:szCs w:val="24"/>
        </w:rPr>
      </w:pPr>
    </w:p>
    <w:sectPr w:rsidR="00BB636B" w:rsidRPr="00243F76" w:rsidSect="00A6218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D95" w:rsidRDefault="00711D95" w:rsidP="0009620D">
      <w:pPr>
        <w:spacing w:after="0" w:line="240" w:lineRule="auto"/>
      </w:pPr>
      <w:r>
        <w:separator/>
      </w:r>
    </w:p>
  </w:endnote>
  <w:endnote w:type="continuationSeparator" w:id="0">
    <w:p w:rsidR="00711D95" w:rsidRDefault="00711D95" w:rsidP="0009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hotin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0C1" w:rsidRPr="004A70C1" w:rsidRDefault="004A70C1" w:rsidP="004A70C1">
    <w:pPr>
      <w:tabs>
        <w:tab w:val="center" w:pos="4153"/>
        <w:tab w:val="right" w:pos="8306"/>
      </w:tabs>
      <w:spacing w:after="0" w:line="240" w:lineRule="auto"/>
      <w:rPr>
        <w:rFonts w:ascii="CG Times" w:eastAsia="Times New Roman" w:hAnsi="CG Times" w:cs="Times New Roman"/>
        <w:i/>
        <w:sz w:val="16"/>
        <w:szCs w:val="16"/>
        <w:lang w:eastAsia="en-GB" w:bidi="ar-SA"/>
      </w:rPr>
    </w:pPr>
    <w:r w:rsidRPr="004A70C1">
      <w:rPr>
        <w:rFonts w:ascii="CG Times" w:eastAsia="Times New Roman" w:hAnsi="CG Times" w:cs="Times New Roman"/>
        <w:sz w:val="16"/>
        <w:szCs w:val="16"/>
        <w:lang w:eastAsia="en-GB" w:bidi="ar-SA"/>
      </w:rPr>
      <w:t>FI1/19/</w:t>
    </w:r>
    <w:r w:rsidR="002062DF">
      <w:rPr>
        <w:rFonts w:ascii="CG Times" w:eastAsia="Times New Roman" w:hAnsi="CG Times" w:cs="Times New Roman"/>
        <w:sz w:val="16"/>
        <w:szCs w:val="16"/>
        <w:lang w:eastAsia="en-GB" w:bidi="ar-SA"/>
      </w:rPr>
      <w:t>154565</w:t>
    </w:r>
    <w:r w:rsidRPr="004A70C1">
      <w:rPr>
        <w:rFonts w:ascii="CG Times" w:eastAsia="Times New Roman" w:hAnsi="CG Times" w:cs="Times New Roman"/>
        <w:sz w:val="16"/>
        <w:szCs w:val="16"/>
        <w:lang w:eastAsia="en-GB" w:bidi="ar-SA"/>
      </w:rPr>
      <w:tab/>
    </w:r>
    <w:r w:rsidRPr="004A70C1">
      <w:rPr>
        <w:rFonts w:ascii="CG Times" w:eastAsia="Times New Roman" w:hAnsi="CG Times" w:cs="Times New Roman"/>
        <w:i/>
        <w:sz w:val="16"/>
        <w:szCs w:val="16"/>
        <w:lang w:eastAsia="en-GB" w:bidi="ar-SA"/>
      </w:rPr>
      <w:tab/>
      <w:t xml:space="preserve">Page </w:t>
    </w:r>
    <w:r w:rsidRPr="004A70C1">
      <w:rPr>
        <w:rFonts w:ascii="CG Times" w:eastAsia="Times New Roman" w:hAnsi="CG Times" w:cs="Times New Roman"/>
        <w:i/>
        <w:sz w:val="16"/>
        <w:szCs w:val="16"/>
        <w:lang w:eastAsia="en-GB" w:bidi="ar-SA"/>
      </w:rPr>
      <w:fldChar w:fldCharType="begin"/>
    </w:r>
    <w:r w:rsidRPr="004A70C1">
      <w:rPr>
        <w:rFonts w:ascii="CG Times" w:eastAsia="Times New Roman" w:hAnsi="CG Times" w:cs="Times New Roman"/>
        <w:i/>
        <w:sz w:val="16"/>
        <w:szCs w:val="16"/>
        <w:lang w:eastAsia="en-GB" w:bidi="ar-SA"/>
      </w:rPr>
      <w:instrText xml:space="preserve"> PAGE </w:instrText>
    </w:r>
    <w:r w:rsidRPr="004A70C1">
      <w:rPr>
        <w:rFonts w:ascii="CG Times" w:eastAsia="Times New Roman" w:hAnsi="CG Times" w:cs="Times New Roman"/>
        <w:i/>
        <w:sz w:val="16"/>
        <w:szCs w:val="16"/>
        <w:lang w:eastAsia="en-GB" w:bidi="ar-SA"/>
      </w:rPr>
      <w:fldChar w:fldCharType="separate"/>
    </w:r>
    <w:r w:rsidR="0077468F">
      <w:rPr>
        <w:rFonts w:ascii="CG Times" w:eastAsia="Times New Roman" w:hAnsi="CG Times" w:cs="Times New Roman"/>
        <w:i/>
        <w:noProof/>
        <w:sz w:val="16"/>
        <w:szCs w:val="16"/>
        <w:lang w:eastAsia="en-GB" w:bidi="ar-SA"/>
      </w:rPr>
      <w:t>3</w:t>
    </w:r>
    <w:r w:rsidRPr="004A70C1">
      <w:rPr>
        <w:rFonts w:ascii="CG Times" w:eastAsia="Times New Roman" w:hAnsi="CG Times" w:cs="Times New Roman"/>
        <w:i/>
        <w:sz w:val="16"/>
        <w:szCs w:val="16"/>
        <w:lang w:eastAsia="en-GB" w:bidi="ar-SA"/>
      </w:rPr>
      <w:fldChar w:fldCharType="end"/>
    </w:r>
    <w:r w:rsidRPr="004A70C1">
      <w:rPr>
        <w:rFonts w:ascii="CG Times" w:eastAsia="Times New Roman" w:hAnsi="CG Times" w:cs="Times New Roman"/>
        <w:i/>
        <w:sz w:val="16"/>
        <w:szCs w:val="16"/>
        <w:lang w:eastAsia="en-GB" w:bidi="ar-SA"/>
      </w:rPr>
      <w:t xml:space="preserve"> of </w:t>
    </w:r>
    <w:r w:rsidRPr="004A70C1">
      <w:rPr>
        <w:rFonts w:ascii="CG Times" w:eastAsia="Times New Roman" w:hAnsi="CG Times" w:cs="Times New Roman"/>
        <w:i/>
        <w:sz w:val="16"/>
        <w:szCs w:val="16"/>
        <w:lang w:eastAsia="en-GB" w:bidi="ar-SA"/>
      </w:rPr>
      <w:fldChar w:fldCharType="begin"/>
    </w:r>
    <w:r w:rsidRPr="004A70C1">
      <w:rPr>
        <w:rFonts w:ascii="CG Times" w:eastAsia="Times New Roman" w:hAnsi="CG Times" w:cs="Times New Roman"/>
        <w:i/>
        <w:sz w:val="16"/>
        <w:szCs w:val="16"/>
        <w:lang w:eastAsia="en-GB" w:bidi="ar-SA"/>
      </w:rPr>
      <w:instrText xml:space="preserve"> NUMPAGES </w:instrText>
    </w:r>
    <w:r w:rsidRPr="004A70C1">
      <w:rPr>
        <w:rFonts w:ascii="CG Times" w:eastAsia="Times New Roman" w:hAnsi="CG Times" w:cs="Times New Roman"/>
        <w:i/>
        <w:sz w:val="16"/>
        <w:szCs w:val="16"/>
        <w:lang w:eastAsia="en-GB" w:bidi="ar-SA"/>
      </w:rPr>
      <w:fldChar w:fldCharType="separate"/>
    </w:r>
    <w:r w:rsidR="0077468F">
      <w:rPr>
        <w:rFonts w:ascii="CG Times" w:eastAsia="Times New Roman" w:hAnsi="CG Times" w:cs="Times New Roman"/>
        <w:i/>
        <w:noProof/>
        <w:sz w:val="16"/>
        <w:szCs w:val="16"/>
        <w:lang w:eastAsia="en-GB" w:bidi="ar-SA"/>
      </w:rPr>
      <w:t>9</w:t>
    </w:r>
    <w:r w:rsidRPr="004A70C1">
      <w:rPr>
        <w:rFonts w:ascii="CG Times" w:eastAsia="Times New Roman" w:hAnsi="CG Times" w:cs="Times New Roman"/>
        <w:i/>
        <w:sz w:val="16"/>
        <w:szCs w:val="16"/>
        <w:lang w:eastAsia="en-GB" w:bidi="ar-SA"/>
      </w:rPr>
      <w:fldChar w:fldCharType="end"/>
    </w:r>
  </w:p>
  <w:p w:rsidR="004A70C1" w:rsidRDefault="004A7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D95" w:rsidRDefault="00711D95" w:rsidP="0009620D">
      <w:pPr>
        <w:spacing w:after="0" w:line="240" w:lineRule="auto"/>
      </w:pPr>
      <w:r>
        <w:separator/>
      </w:r>
    </w:p>
  </w:footnote>
  <w:footnote w:type="continuationSeparator" w:id="0">
    <w:p w:rsidR="00711D95" w:rsidRDefault="00711D95" w:rsidP="00096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44E"/>
    <w:multiLevelType w:val="hybridMultilevel"/>
    <w:tmpl w:val="145086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4E5991"/>
    <w:multiLevelType w:val="hybridMultilevel"/>
    <w:tmpl w:val="BFB41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C7716F"/>
    <w:multiLevelType w:val="hybridMultilevel"/>
    <w:tmpl w:val="C0146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8222F"/>
    <w:multiLevelType w:val="hybridMultilevel"/>
    <w:tmpl w:val="542A2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C7759A"/>
    <w:multiLevelType w:val="hybridMultilevel"/>
    <w:tmpl w:val="B5D0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32191"/>
    <w:multiLevelType w:val="hybridMultilevel"/>
    <w:tmpl w:val="C3622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88596C"/>
    <w:multiLevelType w:val="hybridMultilevel"/>
    <w:tmpl w:val="B922F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D4273C"/>
    <w:multiLevelType w:val="hybridMultilevel"/>
    <w:tmpl w:val="BFB07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B3046E"/>
    <w:multiLevelType w:val="hybridMultilevel"/>
    <w:tmpl w:val="19041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307AA1"/>
    <w:multiLevelType w:val="hybridMultilevel"/>
    <w:tmpl w:val="8C646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9978A7"/>
    <w:multiLevelType w:val="hybridMultilevel"/>
    <w:tmpl w:val="C37A9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242F42"/>
    <w:multiLevelType w:val="hybridMultilevel"/>
    <w:tmpl w:val="6A36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2" w15:restartNumberingAfterBreak="0">
    <w:nsid w:val="48A068C9"/>
    <w:multiLevelType w:val="multilevel"/>
    <w:tmpl w:val="7FB266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E9320D"/>
    <w:multiLevelType w:val="hybridMultilevel"/>
    <w:tmpl w:val="ABF4270A"/>
    <w:lvl w:ilvl="0" w:tplc="4EB4DFF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C26B94"/>
    <w:multiLevelType w:val="hybridMultilevel"/>
    <w:tmpl w:val="D056F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1EF1603"/>
    <w:multiLevelType w:val="hybridMultilevel"/>
    <w:tmpl w:val="66705D7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52677365"/>
    <w:multiLevelType w:val="hybridMultilevel"/>
    <w:tmpl w:val="7BE44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95580F"/>
    <w:multiLevelType w:val="hybridMultilevel"/>
    <w:tmpl w:val="14A0B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F2659D"/>
    <w:multiLevelType w:val="hybridMultilevel"/>
    <w:tmpl w:val="07383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5F4F89"/>
    <w:multiLevelType w:val="hybridMultilevel"/>
    <w:tmpl w:val="E5A80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F75BFE"/>
    <w:multiLevelType w:val="hybridMultilevel"/>
    <w:tmpl w:val="E720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EC1C1B"/>
    <w:multiLevelType w:val="hybridMultilevel"/>
    <w:tmpl w:val="FD009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300191"/>
    <w:multiLevelType w:val="hybridMultilevel"/>
    <w:tmpl w:val="80A84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1209E9"/>
    <w:multiLevelType w:val="hybridMultilevel"/>
    <w:tmpl w:val="B6046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CF1203"/>
    <w:multiLevelType w:val="hybridMultilevel"/>
    <w:tmpl w:val="5BC0318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5" w15:restartNumberingAfterBreak="0">
    <w:nsid w:val="78FB761E"/>
    <w:multiLevelType w:val="hybridMultilevel"/>
    <w:tmpl w:val="63F06B4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6" w15:restartNumberingAfterBreak="0">
    <w:nsid w:val="7F0F34CB"/>
    <w:multiLevelType w:val="hybridMultilevel"/>
    <w:tmpl w:val="FFBA3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1"/>
  </w:num>
  <w:num w:numId="20">
    <w:abstractNumId w:val="20"/>
  </w:num>
  <w:num w:numId="21">
    <w:abstractNumId w:val="2"/>
  </w:num>
  <w:num w:numId="22">
    <w:abstractNumId w:val="24"/>
  </w:num>
  <w:num w:numId="23">
    <w:abstractNumId w:val="15"/>
  </w:num>
  <w:num w:numId="24">
    <w:abstractNumId w:val="19"/>
  </w:num>
  <w:num w:numId="25">
    <w:abstractNumId w:val="6"/>
  </w:num>
  <w:num w:numId="26">
    <w:abstractNumId w:val="17"/>
  </w:num>
  <w:num w:numId="27">
    <w:abstractNumId w:val="21"/>
  </w:num>
  <w:num w:numId="28">
    <w:abstractNumId w:val="4"/>
  </w:num>
  <w:num w:numId="29">
    <w:abstractNumId w:val="13"/>
  </w:num>
  <w:num w:numId="30">
    <w:abstractNumId w:val="0"/>
  </w:num>
  <w:num w:numId="31">
    <w:abstractNumId w:val="25"/>
  </w:num>
  <w:num w:numId="32">
    <w:abstractNumId w:val="14"/>
  </w:num>
  <w:num w:numId="33">
    <w:abstractNumId w:val="16"/>
  </w:num>
  <w:num w:numId="34">
    <w:abstractNumId w:val="9"/>
  </w:num>
  <w:num w:numId="35">
    <w:abstractNumId w:val="8"/>
  </w:num>
  <w:num w:numId="36">
    <w:abstractNumId w:val="22"/>
  </w:num>
  <w:num w:numId="37">
    <w:abstractNumId w:val="10"/>
  </w:num>
  <w:num w:numId="38">
    <w:abstractNumId w:val="7"/>
  </w:num>
  <w:num w:numId="39">
    <w:abstractNumId w:val="3"/>
  </w:num>
  <w:num w:numId="40">
    <w:abstractNumId w:val="1"/>
  </w:num>
  <w:num w:numId="41">
    <w:abstractNumId w:val="18"/>
  </w:num>
  <w:num w:numId="42">
    <w:abstractNumId w:val="26"/>
  </w:num>
  <w:num w:numId="43">
    <w:abstractNumId w:val="2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620D"/>
    <w:rsid w:val="000005A5"/>
    <w:rsid w:val="0000076F"/>
    <w:rsid w:val="00000A9C"/>
    <w:rsid w:val="00000F66"/>
    <w:rsid w:val="0000146F"/>
    <w:rsid w:val="00001C9D"/>
    <w:rsid w:val="00002358"/>
    <w:rsid w:val="000023E6"/>
    <w:rsid w:val="000024BC"/>
    <w:rsid w:val="00003D0E"/>
    <w:rsid w:val="00004AF6"/>
    <w:rsid w:val="00004F2D"/>
    <w:rsid w:val="000055FE"/>
    <w:rsid w:val="0000660D"/>
    <w:rsid w:val="000066D7"/>
    <w:rsid w:val="000069B3"/>
    <w:rsid w:val="00006B48"/>
    <w:rsid w:val="00006B96"/>
    <w:rsid w:val="00007621"/>
    <w:rsid w:val="00007643"/>
    <w:rsid w:val="00007DEA"/>
    <w:rsid w:val="000100D1"/>
    <w:rsid w:val="000113EE"/>
    <w:rsid w:val="00011D89"/>
    <w:rsid w:val="0001203D"/>
    <w:rsid w:val="00012833"/>
    <w:rsid w:val="0001290E"/>
    <w:rsid w:val="00014249"/>
    <w:rsid w:val="00014908"/>
    <w:rsid w:val="00014C5D"/>
    <w:rsid w:val="00014FE4"/>
    <w:rsid w:val="00015216"/>
    <w:rsid w:val="00015234"/>
    <w:rsid w:val="000155F0"/>
    <w:rsid w:val="00015F97"/>
    <w:rsid w:val="00016725"/>
    <w:rsid w:val="0001672F"/>
    <w:rsid w:val="0001679C"/>
    <w:rsid w:val="00016A32"/>
    <w:rsid w:val="000171F9"/>
    <w:rsid w:val="000174F2"/>
    <w:rsid w:val="00017E93"/>
    <w:rsid w:val="000202BD"/>
    <w:rsid w:val="000209F1"/>
    <w:rsid w:val="00020CF9"/>
    <w:rsid w:val="000214D4"/>
    <w:rsid w:val="00021746"/>
    <w:rsid w:val="00021A26"/>
    <w:rsid w:val="0002222C"/>
    <w:rsid w:val="000222F3"/>
    <w:rsid w:val="00022321"/>
    <w:rsid w:val="00022599"/>
    <w:rsid w:val="000242D7"/>
    <w:rsid w:val="000248F5"/>
    <w:rsid w:val="00024A48"/>
    <w:rsid w:val="00024B7C"/>
    <w:rsid w:val="00025D32"/>
    <w:rsid w:val="00026A69"/>
    <w:rsid w:val="00027312"/>
    <w:rsid w:val="00027337"/>
    <w:rsid w:val="000302A2"/>
    <w:rsid w:val="00030309"/>
    <w:rsid w:val="00030BEC"/>
    <w:rsid w:val="0003134D"/>
    <w:rsid w:val="00031392"/>
    <w:rsid w:val="000316C0"/>
    <w:rsid w:val="0003186D"/>
    <w:rsid w:val="00031E48"/>
    <w:rsid w:val="00031F77"/>
    <w:rsid w:val="000320B7"/>
    <w:rsid w:val="00032429"/>
    <w:rsid w:val="0003270C"/>
    <w:rsid w:val="000338F4"/>
    <w:rsid w:val="0003401C"/>
    <w:rsid w:val="0003427D"/>
    <w:rsid w:val="00034566"/>
    <w:rsid w:val="00034F34"/>
    <w:rsid w:val="000355CB"/>
    <w:rsid w:val="000358F3"/>
    <w:rsid w:val="00035AC7"/>
    <w:rsid w:val="00035C96"/>
    <w:rsid w:val="000361DB"/>
    <w:rsid w:val="000363C9"/>
    <w:rsid w:val="00036AB3"/>
    <w:rsid w:val="00036E0D"/>
    <w:rsid w:val="000377E7"/>
    <w:rsid w:val="00037AAD"/>
    <w:rsid w:val="00037AC0"/>
    <w:rsid w:val="000404AE"/>
    <w:rsid w:val="000407AC"/>
    <w:rsid w:val="00041063"/>
    <w:rsid w:val="00041A59"/>
    <w:rsid w:val="00041BFA"/>
    <w:rsid w:val="0004224B"/>
    <w:rsid w:val="000422C2"/>
    <w:rsid w:val="000423B1"/>
    <w:rsid w:val="00042F58"/>
    <w:rsid w:val="000437BB"/>
    <w:rsid w:val="0004385B"/>
    <w:rsid w:val="00043BE3"/>
    <w:rsid w:val="0004460E"/>
    <w:rsid w:val="00044961"/>
    <w:rsid w:val="0004574C"/>
    <w:rsid w:val="00045BA4"/>
    <w:rsid w:val="00046029"/>
    <w:rsid w:val="000461D8"/>
    <w:rsid w:val="00047213"/>
    <w:rsid w:val="000472D5"/>
    <w:rsid w:val="000476A3"/>
    <w:rsid w:val="00047AFF"/>
    <w:rsid w:val="00047BE3"/>
    <w:rsid w:val="00050E0E"/>
    <w:rsid w:val="00051027"/>
    <w:rsid w:val="00051102"/>
    <w:rsid w:val="00051213"/>
    <w:rsid w:val="0005163A"/>
    <w:rsid w:val="00051A1A"/>
    <w:rsid w:val="00051C4D"/>
    <w:rsid w:val="00051C64"/>
    <w:rsid w:val="00051DA1"/>
    <w:rsid w:val="00051E74"/>
    <w:rsid w:val="0005207F"/>
    <w:rsid w:val="000524C6"/>
    <w:rsid w:val="00052A54"/>
    <w:rsid w:val="000534AB"/>
    <w:rsid w:val="000538CE"/>
    <w:rsid w:val="00053D07"/>
    <w:rsid w:val="000547AD"/>
    <w:rsid w:val="00054804"/>
    <w:rsid w:val="00054A03"/>
    <w:rsid w:val="00054C81"/>
    <w:rsid w:val="0005525C"/>
    <w:rsid w:val="00055403"/>
    <w:rsid w:val="000557CB"/>
    <w:rsid w:val="00055AE5"/>
    <w:rsid w:val="00055D39"/>
    <w:rsid w:val="00055DED"/>
    <w:rsid w:val="00057BD4"/>
    <w:rsid w:val="00057D0D"/>
    <w:rsid w:val="00057DA7"/>
    <w:rsid w:val="000608A3"/>
    <w:rsid w:val="0006173B"/>
    <w:rsid w:val="00061B9E"/>
    <w:rsid w:val="00061DEB"/>
    <w:rsid w:val="00061E35"/>
    <w:rsid w:val="00061F1B"/>
    <w:rsid w:val="00062495"/>
    <w:rsid w:val="00062F2E"/>
    <w:rsid w:val="00063E1A"/>
    <w:rsid w:val="000642CD"/>
    <w:rsid w:val="00064DC1"/>
    <w:rsid w:val="0006512B"/>
    <w:rsid w:val="0006527F"/>
    <w:rsid w:val="0006551E"/>
    <w:rsid w:val="00065533"/>
    <w:rsid w:val="00065D01"/>
    <w:rsid w:val="00065EF7"/>
    <w:rsid w:val="00066A4B"/>
    <w:rsid w:val="00066EAF"/>
    <w:rsid w:val="000671AD"/>
    <w:rsid w:val="000671CB"/>
    <w:rsid w:val="00067DB2"/>
    <w:rsid w:val="000707FE"/>
    <w:rsid w:val="00071BF4"/>
    <w:rsid w:val="000722FB"/>
    <w:rsid w:val="00072AA7"/>
    <w:rsid w:val="00072B10"/>
    <w:rsid w:val="0007319F"/>
    <w:rsid w:val="00073869"/>
    <w:rsid w:val="00073C54"/>
    <w:rsid w:val="00073CE2"/>
    <w:rsid w:val="00074513"/>
    <w:rsid w:val="000747C5"/>
    <w:rsid w:val="0007502C"/>
    <w:rsid w:val="0007507A"/>
    <w:rsid w:val="00075C83"/>
    <w:rsid w:val="00075EFE"/>
    <w:rsid w:val="00075F8A"/>
    <w:rsid w:val="00076062"/>
    <w:rsid w:val="000763EF"/>
    <w:rsid w:val="000773DA"/>
    <w:rsid w:val="00077525"/>
    <w:rsid w:val="000804A9"/>
    <w:rsid w:val="0008092D"/>
    <w:rsid w:val="00080B26"/>
    <w:rsid w:val="00080B52"/>
    <w:rsid w:val="00080EA7"/>
    <w:rsid w:val="00081092"/>
    <w:rsid w:val="0008152F"/>
    <w:rsid w:val="00081A44"/>
    <w:rsid w:val="000822DE"/>
    <w:rsid w:val="000825A9"/>
    <w:rsid w:val="000829BD"/>
    <w:rsid w:val="0008463C"/>
    <w:rsid w:val="0008568A"/>
    <w:rsid w:val="000861E8"/>
    <w:rsid w:val="00086EC5"/>
    <w:rsid w:val="00087AAE"/>
    <w:rsid w:val="00087AC3"/>
    <w:rsid w:val="00090916"/>
    <w:rsid w:val="000909F9"/>
    <w:rsid w:val="00090DE8"/>
    <w:rsid w:val="00090EA8"/>
    <w:rsid w:val="000910D1"/>
    <w:rsid w:val="00091958"/>
    <w:rsid w:val="00091EC7"/>
    <w:rsid w:val="00091F3C"/>
    <w:rsid w:val="00091FBE"/>
    <w:rsid w:val="00092023"/>
    <w:rsid w:val="000922A7"/>
    <w:rsid w:val="000926B1"/>
    <w:rsid w:val="00092CB2"/>
    <w:rsid w:val="0009319E"/>
    <w:rsid w:val="000933A8"/>
    <w:rsid w:val="00093854"/>
    <w:rsid w:val="0009393B"/>
    <w:rsid w:val="00093986"/>
    <w:rsid w:val="00093FB6"/>
    <w:rsid w:val="00094661"/>
    <w:rsid w:val="000946D8"/>
    <w:rsid w:val="00094B11"/>
    <w:rsid w:val="000954B8"/>
    <w:rsid w:val="00095AFF"/>
    <w:rsid w:val="00095C98"/>
    <w:rsid w:val="0009620D"/>
    <w:rsid w:val="000967BB"/>
    <w:rsid w:val="000967FB"/>
    <w:rsid w:val="00096C3B"/>
    <w:rsid w:val="00096FB8"/>
    <w:rsid w:val="0009715F"/>
    <w:rsid w:val="00097379"/>
    <w:rsid w:val="0009745A"/>
    <w:rsid w:val="0009748D"/>
    <w:rsid w:val="00097C4E"/>
    <w:rsid w:val="000A076D"/>
    <w:rsid w:val="000A10D1"/>
    <w:rsid w:val="000A14C8"/>
    <w:rsid w:val="000A1942"/>
    <w:rsid w:val="000A1B49"/>
    <w:rsid w:val="000A24C3"/>
    <w:rsid w:val="000A4020"/>
    <w:rsid w:val="000A42FF"/>
    <w:rsid w:val="000A43B8"/>
    <w:rsid w:val="000A4EAD"/>
    <w:rsid w:val="000A6199"/>
    <w:rsid w:val="000A67A3"/>
    <w:rsid w:val="000A6CC6"/>
    <w:rsid w:val="000B2575"/>
    <w:rsid w:val="000B296D"/>
    <w:rsid w:val="000B2A8E"/>
    <w:rsid w:val="000B2AF9"/>
    <w:rsid w:val="000B3271"/>
    <w:rsid w:val="000B4067"/>
    <w:rsid w:val="000B4217"/>
    <w:rsid w:val="000B427E"/>
    <w:rsid w:val="000B42D8"/>
    <w:rsid w:val="000B455B"/>
    <w:rsid w:val="000B4847"/>
    <w:rsid w:val="000B4EA9"/>
    <w:rsid w:val="000B53C0"/>
    <w:rsid w:val="000B5594"/>
    <w:rsid w:val="000B5C0E"/>
    <w:rsid w:val="000B6A9B"/>
    <w:rsid w:val="000B6F8C"/>
    <w:rsid w:val="000B7123"/>
    <w:rsid w:val="000B738C"/>
    <w:rsid w:val="000B7606"/>
    <w:rsid w:val="000B76F8"/>
    <w:rsid w:val="000B7B46"/>
    <w:rsid w:val="000C09BF"/>
    <w:rsid w:val="000C0A2A"/>
    <w:rsid w:val="000C0C28"/>
    <w:rsid w:val="000C1D28"/>
    <w:rsid w:val="000C2131"/>
    <w:rsid w:val="000C24D8"/>
    <w:rsid w:val="000C2810"/>
    <w:rsid w:val="000C2831"/>
    <w:rsid w:val="000C3277"/>
    <w:rsid w:val="000C380F"/>
    <w:rsid w:val="000C400D"/>
    <w:rsid w:val="000C462F"/>
    <w:rsid w:val="000C46F3"/>
    <w:rsid w:val="000C4EB6"/>
    <w:rsid w:val="000C506F"/>
    <w:rsid w:val="000C534D"/>
    <w:rsid w:val="000C5834"/>
    <w:rsid w:val="000C5989"/>
    <w:rsid w:val="000C6306"/>
    <w:rsid w:val="000C667C"/>
    <w:rsid w:val="000C6A67"/>
    <w:rsid w:val="000C6B2E"/>
    <w:rsid w:val="000C77DD"/>
    <w:rsid w:val="000C7DDB"/>
    <w:rsid w:val="000D0007"/>
    <w:rsid w:val="000D00CA"/>
    <w:rsid w:val="000D0771"/>
    <w:rsid w:val="000D0CD5"/>
    <w:rsid w:val="000D183B"/>
    <w:rsid w:val="000D19CA"/>
    <w:rsid w:val="000D2020"/>
    <w:rsid w:val="000D31F4"/>
    <w:rsid w:val="000D34EC"/>
    <w:rsid w:val="000D3525"/>
    <w:rsid w:val="000D3597"/>
    <w:rsid w:val="000D3C86"/>
    <w:rsid w:val="000D440F"/>
    <w:rsid w:val="000D45EF"/>
    <w:rsid w:val="000D4AF3"/>
    <w:rsid w:val="000D6597"/>
    <w:rsid w:val="000D65FA"/>
    <w:rsid w:val="000D69DF"/>
    <w:rsid w:val="000D751C"/>
    <w:rsid w:val="000D7C58"/>
    <w:rsid w:val="000D7DCA"/>
    <w:rsid w:val="000E024B"/>
    <w:rsid w:val="000E054C"/>
    <w:rsid w:val="000E10BB"/>
    <w:rsid w:val="000E13A6"/>
    <w:rsid w:val="000E1E67"/>
    <w:rsid w:val="000E209E"/>
    <w:rsid w:val="000E24C9"/>
    <w:rsid w:val="000E2C31"/>
    <w:rsid w:val="000E2C64"/>
    <w:rsid w:val="000E2D64"/>
    <w:rsid w:val="000E2DBB"/>
    <w:rsid w:val="000E3EAE"/>
    <w:rsid w:val="000E4395"/>
    <w:rsid w:val="000E489B"/>
    <w:rsid w:val="000E4D47"/>
    <w:rsid w:val="000E4EBA"/>
    <w:rsid w:val="000E4EE1"/>
    <w:rsid w:val="000E50DC"/>
    <w:rsid w:val="000E657D"/>
    <w:rsid w:val="000E70DB"/>
    <w:rsid w:val="000E7649"/>
    <w:rsid w:val="000E7951"/>
    <w:rsid w:val="000E7D36"/>
    <w:rsid w:val="000E7EAC"/>
    <w:rsid w:val="000F0DB6"/>
    <w:rsid w:val="000F12B6"/>
    <w:rsid w:val="000F271A"/>
    <w:rsid w:val="000F314A"/>
    <w:rsid w:val="000F3844"/>
    <w:rsid w:val="000F3C09"/>
    <w:rsid w:val="000F3CAF"/>
    <w:rsid w:val="000F4150"/>
    <w:rsid w:val="000F4414"/>
    <w:rsid w:val="000F4648"/>
    <w:rsid w:val="000F4887"/>
    <w:rsid w:val="000F4D72"/>
    <w:rsid w:val="000F4FD8"/>
    <w:rsid w:val="000F5594"/>
    <w:rsid w:val="000F6290"/>
    <w:rsid w:val="000F6C08"/>
    <w:rsid w:val="000F6C92"/>
    <w:rsid w:val="000F6E14"/>
    <w:rsid w:val="000F6E45"/>
    <w:rsid w:val="000F6E7B"/>
    <w:rsid w:val="000F734D"/>
    <w:rsid w:val="000F7383"/>
    <w:rsid w:val="000F7D1B"/>
    <w:rsid w:val="00100000"/>
    <w:rsid w:val="00100159"/>
    <w:rsid w:val="001004DC"/>
    <w:rsid w:val="00100BC3"/>
    <w:rsid w:val="00101380"/>
    <w:rsid w:val="00101628"/>
    <w:rsid w:val="00101B76"/>
    <w:rsid w:val="001034C6"/>
    <w:rsid w:val="001039C2"/>
    <w:rsid w:val="00103A3C"/>
    <w:rsid w:val="0010401F"/>
    <w:rsid w:val="00104826"/>
    <w:rsid w:val="00104A40"/>
    <w:rsid w:val="00104DB0"/>
    <w:rsid w:val="00105523"/>
    <w:rsid w:val="001057BE"/>
    <w:rsid w:val="00105862"/>
    <w:rsid w:val="00105E3B"/>
    <w:rsid w:val="00105E9B"/>
    <w:rsid w:val="00106150"/>
    <w:rsid w:val="00106250"/>
    <w:rsid w:val="00106591"/>
    <w:rsid w:val="00106609"/>
    <w:rsid w:val="00106E8B"/>
    <w:rsid w:val="00107469"/>
    <w:rsid w:val="001100FB"/>
    <w:rsid w:val="001102BD"/>
    <w:rsid w:val="00110448"/>
    <w:rsid w:val="00110B44"/>
    <w:rsid w:val="00111788"/>
    <w:rsid w:val="00111DE9"/>
    <w:rsid w:val="00111FF7"/>
    <w:rsid w:val="0011200D"/>
    <w:rsid w:val="0011298F"/>
    <w:rsid w:val="00112C57"/>
    <w:rsid w:val="00113834"/>
    <w:rsid w:val="00114C28"/>
    <w:rsid w:val="00115961"/>
    <w:rsid w:val="0011621C"/>
    <w:rsid w:val="0011651D"/>
    <w:rsid w:val="00116B0C"/>
    <w:rsid w:val="00116E19"/>
    <w:rsid w:val="001171DA"/>
    <w:rsid w:val="001178C4"/>
    <w:rsid w:val="00117D22"/>
    <w:rsid w:val="001200AA"/>
    <w:rsid w:val="00120C6F"/>
    <w:rsid w:val="00120D83"/>
    <w:rsid w:val="001215ED"/>
    <w:rsid w:val="001216CB"/>
    <w:rsid w:val="00121D6E"/>
    <w:rsid w:val="00122026"/>
    <w:rsid w:val="001221D8"/>
    <w:rsid w:val="0012242A"/>
    <w:rsid w:val="001224F8"/>
    <w:rsid w:val="00122AA3"/>
    <w:rsid w:val="00122C4C"/>
    <w:rsid w:val="00122EA3"/>
    <w:rsid w:val="00123883"/>
    <w:rsid w:val="00123E0C"/>
    <w:rsid w:val="00123E96"/>
    <w:rsid w:val="0012438A"/>
    <w:rsid w:val="001243A1"/>
    <w:rsid w:val="001245AC"/>
    <w:rsid w:val="00124689"/>
    <w:rsid w:val="00124947"/>
    <w:rsid w:val="00124C1F"/>
    <w:rsid w:val="00124EE8"/>
    <w:rsid w:val="00126B3C"/>
    <w:rsid w:val="0013081D"/>
    <w:rsid w:val="00130DBE"/>
    <w:rsid w:val="00131D5B"/>
    <w:rsid w:val="00131E2B"/>
    <w:rsid w:val="00131ED8"/>
    <w:rsid w:val="001328AF"/>
    <w:rsid w:val="00132B81"/>
    <w:rsid w:val="00132BC2"/>
    <w:rsid w:val="00133835"/>
    <w:rsid w:val="00133F06"/>
    <w:rsid w:val="0013469B"/>
    <w:rsid w:val="0013475C"/>
    <w:rsid w:val="00135B4D"/>
    <w:rsid w:val="00135DA2"/>
    <w:rsid w:val="001362E7"/>
    <w:rsid w:val="0013642E"/>
    <w:rsid w:val="00136524"/>
    <w:rsid w:val="00136DE3"/>
    <w:rsid w:val="001378C2"/>
    <w:rsid w:val="00137CB8"/>
    <w:rsid w:val="001401B7"/>
    <w:rsid w:val="00140A5A"/>
    <w:rsid w:val="00140B74"/>
    <w:rsid w:val="00140CCA"/>
    <w:rsid w:val="00141161"/>
    <w:rsid w:val="001413AB"/>
    <w:rsid w:val="00141D59"/>
    <w:rsid w:val="00141FCD"/>
    <w:rsid w:val="00142B4F"/>
    <w:rsid w:val="0014315F"/>
    <w:rsid w:val="001431CC"/>
    <w:rsid w:val="00144208"/>
    <w:rsid w:val="001449A3"/>
    <w:rsid w:val="00144ED1"/>
    <w:rsid w:val="00144F42"/>
    <w:rsid w:val="00145F01"/>
    <w:rsid w:val="001473A5"/>
    <w:rsid w:val="001504F8"/>
    <w:rsid w:val="00150513"/>
    <w:rsid w:val="00150565"/>
    <w:rsid w:val="00150D00"/>
    <w:rsid w:val="00150DCA"/>
    <w:rsid w:val="001511EF"/>
    <w:rsid w:val="001512DA"/>
    <w:rsid w:val="00151501"/>
    <w:rsid w:val="0015172B"/>
    <w:rsid w:val="001520CF"/>
    <w:rsid w:val="001520FC"/>
    <w:rsid w:val="0015289E"/>
    <w:rsid w:val="00153A5E"/>
    <w:rsid w:val="00153A91"/>
    <w:rsid w:val="00153E84"/>
    <w:rsid w:val="00153EB3"/>
    <w:rsid w:val="00155372"/>
    <w:rsid w:val="00155835"/>
    <w:rsid w:val="00155E27"/>
    <w:rsid w:val="001562D1"/>
    <w:rsid w:val="001568EB"/>
    <w:rsid w:val="00156914"/>
    <w:rsid w:val="00156D63"/>
    <w:rsid w:val="00157645"/>
    <w:rsid w:val="00157917"/>
    <w:rsid w:val="00157A32"/>
    <w:rsid w:val="00160243"/>
    <w:rsid w:val="00160BA4"/>
    <w:rsid w:val="00161997"/>
    <w:rsid w:val="00161FAE"/>
    <w:rsid w:val="00162063"/>
    <w:rsid w:val="00162272"/>
    <w:rsid w:val="001627A4"/>
    <w:rsid w:val="00162B3C"/>
    <w:rsid w:val="00163056"/>
    <w:rsid w:val="001631A1"/>
    <w:rsid w:val="00163252"/>
    <w:rsid w:val="001644BA"/>
    <w:rsid w:val="00164515"/>
    <w:rsid w:val="00164D74"/>
    <w:rsid w:val="00164FE3"/>
    <w:rsid w:val="001655C6"/>
    <w:rsid w:val="00165809"/>
    <w:rsid w:val="00165C7B"/>
    <w:rsid w:val="001663D0"/>
    <w:rsid w:val="001664B6"/>
    <w:rsid w:val="00166F65"/>
    <w:rsid w:val="00167DE4"/>
    <w:rsid w:val="00167E44"/>
    <w:rsid w:val="00171196"/>
    <w:rsid w:val="0017140C"/>
    <w:rsid w:val="0017142C"/>
    <w:rsid w:val="00171567"/>
    <w:rsid w:val="00171653"/>
    <w:rsid w:val="001718E1"/>
    <w:rsid w:val="001718E7"/>
    <w:rsid w:val="00171D74"/>
    <w:rsid w:val="00171F6F"/>
    <w:rsid w:val="001721E2"/>
    <w:rsid w:val="001722F7"/>
    <w:rsid w:val="00172CA0"/>
    <w:rsid w:val="0017311D"/>
    <w:rsid w:val="00173149"/>
    <w:rsid w:val="00173CA9"/>
    <w:rsid w:val="00174638"/>
    <w:rsid w:val="0017584D"/>
    <w:rsid w:val="0017586C"/>
    <w:rsid w:val="00175D6C"/>
    <w:rsid w:val="00175F0F"/>
    <w:rsid w:val="001769A2"/>
    <w:rsid w:val="00176B50"/>
    <w:rsid w:val="00177454"/>
    <w:rsid w:val="00177848"/>
    <w:rsid w:val="00177FE4"/>
    <w:rsid w:val="00180008"/>
    <w:rsid w:val="001806B1"/>
    <w:rsid w:val="00180AC6"/>
    <w:rsid w:val="00180C1A"/>
    <w:rsid w:val="00180DAD"/>
    <w:rsid w:val="001816BC"/>
    <w:rsid w:val="001819D4"/>
    <w:rsid w:val="00183203"/>
    <w:rsid w:val="001832DD"/>
    <w:rsid w:val="001835D8"/>
    <w:rsid w:val="001837E4"/>
    <w:rsid w:val="0018394F"/>
    <w:rsid w:val="00183DD7"/>
    <w:rsid w:val="00183FB0"/>
    <w:rsid w:val="00184349"/>
    <w:rsid w:val="00184420"/>
    <w:rsid w:val="00184891"/>
    <w:rsid w:val="00184F0B"/>
    <w:rsid w:val="001850B3"/>
    <w:rsid w:val="00185931"/>
    <w:rsid w:val="00186A9B"/>
    <w:rsid w:val="00186D45"/>
    <w:rsid w:val="00186F48"/>
    <w:rsid w:val="001871B4"/>
    <w:rsid w:val="00187703"/>
    <w:rsid w:val="00187A71"/>
    <w:rsid w:val="00187BF6"/>
    <w:rsid w:val="00187C46"/>
    <w:rsid w:val="00187E97"/>
    <w:rsid w:val="001901A7"/>
    <w:rsid w:val="0019045A"/>
    <w:rsid w:val="001906CD"/>
    <w:rsid w:val="00190C0F"/>
    <w:rsid w:val="00191621"/>
    <w:rsid w:val="00191894"/>
    <w:rsid w:val="00191C97"/>
    <w:rsid w:val="00192147"/>
    <w:rsid w:val="00192383"/>
    <w:rsid w:val="00192B6B"/>
    <w:rsid w:val="00193287"/>
    <w:rsid w:val="00193505"/>
    <w:rsid w:val="00193D9E"/>
    <w:rsid w:val="00194427"/>
    <w:rsid w:val="00195391"/>
    <w:rsid w:val="00195B44"/>
    <w:rsid w:val="00196624"/>
    <w:rsid w:val="00196ACB"/>
    <w:rsid w:val="00196F25"/>
    <w:rsid w:val="001974F8"/>
    <w:rsid w:val="00197540"/>
    <w:rsid w:val="00197FEB"/>
    <w:rsid w:val="001A0094"/>
    <w:rsid w:val="001A0241"/>
    <w:rsid w:val="001A0352"/>
    <w:rsid w:val="001A1260"/>
    <w:rsid w:val="001A15D6"/>
    <w:rsid w:val="001A1911"/>
    <w:rsid w:val="001A19CA"/>
    <w:rsid w:val="001A1CAE"/>
    <w:rsid w:val="001A1EC0"/>
    <w:rsid w:val="001A217A"/>
    <w:rsid w:val="001A2466"/>
    <w:rsid w:val="001A268B"/>
    <w:rsid w:val="001A2C3C"/>
    <w:rsid w:val="001A390E"/>
    <w:rsid w:val="001A3D47"/>
    <w:rsid w:val="001A3DCD"/>
    <w:rsid w:val="001A4211"/>
    <w:rsid w:val="001A42B5"/>
    <w:rsid w:val="001A44AB"/>
    <w:rsid w:val="001A4FCC"/>
    <w:rsid w:val="001A5266"/>
    <w:rsid w:val="001A57B6"/>
    <w:rsid w:val="001A57E7"/>
    <w:rsid w:val="001A5A83"/>
    <w:rsid w:val="001A5B68"/>
    <w:rsid w:val="001A5BCF"/>
    <w:rsid w:val="001A604D"/>
    <w:rsid w:val="001A619C"/>
    <w:rsid w:val="001A62AF"/>
    <w:rsid w:val="001A648E"/>
    <w:rsid w:val="001A6D6C"/>
    <w:rsid w:val="001A6D74"/>
    <w:rsid w:val="001A6FCC"/>
    <w:rsid w:val="001A7360"/>
    <w:rsid w:val="001A7905"/>
    <w:rsid w:val="001A7F7B"/>
    <w:rsid w:val="001B0324"/>
    <w:rsid w:val="001B04DC"/>
    <w:rsid w:val="001B0561"/>
    <w:rsid w:val="001B0964"/>
    <w:rsid w:val="001B0C8C"/>
    <w:rsid w:val="001B0ECB"/>
    <w:rsid w:val="001B118C"/>
    <w:rsid w:val="001B14F6"/>
    <w:rsid w:val="001B1954"/>
    <w:rsid w:val="001B1B26"/>
    <w:rsid w:val="001B1B6E"/>
    <w:rsid w:val="001B2104"/>
    <w:rsid w:val="001B23E4"/>
    <w:rsid w:val="001B2B3D"/>
    <w:rsid w:val="001B36AB"/>
    <w:rsid w:val="001B41EA"/>
    <w:rsid w:val="001B480E"/>
    <w:rsid w:val="001B4885"/>
    <w:rsid w:val="001B5D57"/>
    <w:rsid w:val="001B5F63"/>
    <w:rsid w:val="001B6499"/>
    <w:rsid w:val="001B7519"/>
    <w:rsid w:val="001B77BD"/>
    <w:rsid w:val="001C01E4"/>
    <w:rsid w:val="001C05C8"/>
    <w:rsid w:val="001C102D"/>
    <w:rsid w:val="001C1032"/>
    <w:rsid w:val="001C1323"/>
    <w:rsid w:val="001C13F6"/>
    <w:rsid w:val="001C18A3"/>
    <w:rsid w:val="001C20AF"/>
    <w:rsid w:val="001C241F"/>
    <w:rsid w:val="001C24CE"/>
    <w:rsid w:val="001C2722"/>
    <w:rsid w:val="001C285D"/>
    <w:rsid w:val="001C2EAB"/>
    <w:rsid w:val="001C3789"/>
    <w:rsid w:val="001C3878"/>
    <w:rsid w:val="001C3AB0"/>
    <w:rsid w:val="001C3B09"/>
    <w:rsid w:val="001C46A9"/>
    <w:rsid w:val="001C5E05"/>
    <w:rsid w:val="001C6199"/>
    <w:rsid w:val="001C6628"/>
    <w:rsid w:val="001C6CBD"/>
    <w:rsid w:val="001C7030"/>
    <w:rsid w:val="001C7544"/>
    <w:rsid w:val="001C7788"/>
    <w:rsid w:val="001D0131"/>
    <w:rsid w:val="001D049F"/>
    <w:rsid w:val="001D1CC4"/>
    <w:rsid w:val="001D1F77"/>
    <w:rsid w:val="001D2149"/>
    <w:rsid w:val="001D21D0"/>
    <w:rsid w:val="001D2CFB"/>
    <w:rsid w:val="001D30ED"/>
    <w:rsid w:val="001D38CD"/>
    <w:rsid w:val="001D3CE5"/>
    <w:rsid w:val="001D3DEE"/>
    <w:rsid w:val="001D43F2"/>
    <w:rsid w:val="001D4720"/>
    <w:rsid w:val="001D47D4"/>
    <w:rsid w:val="001D4CE2"/>
    <w:rsid w:val="001D4E5C"/>
    <w:rsid w:val="001D5DE6"/>
    <w:rsid w:val="001D6135"/>
    <w:rsid w:val="001D6538"/>
    <w:rsid w:val="001D6A07"/>
    <w:rsid w:val="001D6ABE"/>
    <w:rsid w:val="001D7592"/>
    <w:rsid w:val="001D76B7"/>
    <w:rsid w:val="001D7E9A"/>
    <w:rsid w:val="001E04ED"/>
    <w:rsid w:val="001E0728"/>
    <w:rsid w:val="001E07E3"/>
    <w:rsid w:val="001E08B4"/>
    <w:rsid w:val="001E09B9"/>
    <w:rsid w:val="001E1451"/>
    <w:rsid w:val="001E1753"/>
    <w:rsid w:val="001E194C"/>
    <w:rsid w:val="001E1F32"/>
    <w:rsid w:val="001E1F9E"/>
    <w:rsid w:val="001E27E7"/>
    <w:rsid w:val="001E2B53"/>
    <w:rsid w:val="001E2C76"/>
    <w:rsid w:val="001E2E2A"/>
    <w:rsid w:val="001E2E61"/>
    <w:rsid w:val="001E3133"/>
    <w:rsid w:val="001E3792"/>
    <w:rsid w:val="001E3D1A"/>
    <w:rsid w:val="001E486B"/>
    <w:rsid w:val="001E4A6A"/>
    <w:rsid w:val="001E4B52"/>
    <w:rsid w:val="001E4C32"/>
    <w:rsid w:val="001E5191"/>
    <w:rsid w:val="001E5928"/>
    <w:rsid w:val="001E59D4"/>
    <w:rsid w:val="001E5B75"/>
    <w:rsid w:val="001E64DC"/>
    <w:rsid w:val="001E6973"/>
    <w:rsid w:val="001E7077"/>
    <w:rsid w:val="001E7886"/>
    <w:rsid w:val="001E78EE"/>
    <w:rsid w:val="001F0289"/>
    <w:rsid w:val="001F0503"/>
    <w:rsid w:val="001F06C0"/>
    <w:rsid w:val="001F0861"/>
    <w:rsid w:val="001F08A8"/>
    <w:rsid w:val="001F098D"/>
    <w:rsid w:val="001F0B89"/>
    <w:rsid w:val="001F0C83"/>
    <w:rsid w:val="001F158B"/>
    <w:rsid w:val="001F1611"/>
    <w:rsid w:val="001F1847"/>
    <w:rsid w:val="001F21BA"/>
    <w:rsid w:val="001F232D"/>
    <w:rsid w:val="001F2442"/>
    <w:rsid w:val="001F29F0"/>
    <w:rsid w:val="001F2ABA"/>
    <w:rsid w:val="001F3034"/>
    <w:rsid w:val="001F32B0"/>
    <w:rsid w:val="001F38AB"/>
    <w:rsid w:val="001F3E9F"/>
    <w:rsid w:val="001F41F8"/>
    <w:rsid w:val="001F43C4"/>
    <w:rsid w:val="001F4528"/>
    <w:rsid w:val="001F5822"/>
    <w:rsid w:val="001F582F"/>
    <w:rsid w:val="001F5F8F"/>
    <w:rsid w:val="001F603E"/>
    <w:rsid w:val="001F6829"/>
    <w:rsid w:val="001F7896"/>
    <w:rsid w:val="001F792E"/>
    <w:rsid w:val="00200A5D"/>
    <w:rsid w:val="002014A7"/>
    <w:rsid w:val="00201637"/>
    <w:rsid w:val="0020168F"/>
    <w:rsid w:val="00201F34"/>
    <w:rsid w:val="00202806"/>
    <w:rsid w:val="0020289C"/>
    <w:rsid w:val="0020491A"/>
    <w:rsid w:val="00204979"/>
    <w:rsid w:val="00205B63"/>
    <w:rsid w:val="00205D4F"/>
    <w:rsid w:val="002062DF"/>
    <w:rsid w:val="00206563"/>
    <w:rsid w:val="002065DF"/>
    <w:rsid w:val="0020688D"/>
    <w:rsid w:val="00206E3E"/>
    <w:rsid w:val="002070FA"/>
    <w:rsid w:val="002077DA"/>
    <w:rsid w:val="00207C1E"/>
    <w:rsid w:val="00210130"/>
    <w:rsid w:val="00210BE2"/>
    <w:rsid w:val="00210C37"/>
    <w:rsid w:val="00211287"/>
    <w:rsid w:val="00211500"/>
    <w:rsid w:val="00211A0F"/>
    <w:rsid w:val="00212775"/>
    <w:rsid w:val="00212930"/>
    <w:rsid w:val="0021316A"/>
    <w:rsid w:val="00213A9F"/>
    <w:rsid w:val="00213DFC"/>
    <w:rsid w:val="002142A1"/>
    <w:rsid w:val="002142C3"/>
    <w:rsid w:val="002146CF"/>
    <w:rsid w:val="00214B53"/>
    <w:rsid w:val="00214CC0"/>
    <w:rsid w:val="0021516B"/>
    <w:rsid w:val="002167DF"/>
    <w:rsid w:val="00216ADD"/>
    <w:rsid w:val="00216FE1"/>
    <w:rsid w:val="00217189"/>
    <w:rsid w:val="00217474"/>
    <w:rsid w:val="0022000B"/>
    <w:rsid w:val="002201B3"/>
    <w:rsid w:val="00220836"/>
    <w:rsid w:val="00221404"/>
    <w:rsid w:val="00222A95"/>
    <w:rsid w:val="00222D67"/>
    <w:rsid w:val="00222FB2"/>
    <w:rsid w:val="00223487"/>
    <w:rsid w:val="00223541"/>
    <w:rsid w:val="0022357D"/>
    <w:rsid w:val="00223F82"/>
    <w:rsid w:val="002241D0"/>
    <w:rsid w:val="002253BB"/>
    <w:rsid w:val="002254D2"/>
    <w:rsid w:val="00225724"/>
    <w:rsid w:val="00225770"/>
    <w:rsid w:val="002269F2"/>
    <w:rsid w:val="00227018"/>
    <w:rsid w:val="0022745B"/>
    <w:rsid w:val="00227605"/>
    <w:rsid w:val="00227D8E"/>
    <w:rsid w:val="00227EF0"/>
    <w:rsid w:val="00230582"/>
    <w:rsid w:val="00230973"/>
    <w:rsid w:val="00230CF1"/>
    <w:rsid w:val="00230EC7"/>
    <w:rsid w:val="00231206"/>
    <w:rsid w:val="00231306"/>
    <w:rsid w:val="002324F3"/>
    <w:rsid w:val="002328ED"/>
    <w:rsid w:val="002338E9"/>
    <w:rsid w:val="00233F8F"/>
    <w:rsid w:val="002340DC"/>
    <w:rsid w:val="00234F87"/>
    <w:rsid w:val="00236DDE"/>
    <w:rsid w:val="00236EBD"/>
    <w:rsid w:val="00237286"/>
    <w:rsid w:val="00237768"/>
    <w:rsid w:val="00237C33"/>
    <w:rsid w:val="00237E7C"/>
    <w:rsid w:val="00237EE5"/>
    <w:rsid w:val="0024065E"/>
    <w:rsid w:val="002408DB"/>
    <w:rsid w:val="00240AB4"/>
    <w:rsid w:val="0024133E"/>
    <w:rsid w:val="00241494"/>
    <w:rsid w:val="002417D1"/>
    <w:rsid w:val="00241BA5"/>
    <w:rsid w:val="00242B79"/>
    <w:rsid w:val="00243393"/>
    <w:rsid w:val="002436DD"/>
    <w:rsid w:val="00243815"/>
    <w:rsid w:val="00243BC3"/>
    <w:rsid w:val="00243D05"/>
    <w:rsid w:val="00243D84"/>
    <w:rsid w:val="00243F76"/>
    <w:rsid w:val="0024403B"/>
    <w:rsid w:val="002442D9"/>
    <w:rsid w:val="00244861"/>
    <w:rsid w:val="00244BE0"/>
    <w:rsid w:val="00244CD7"/>
    <w:rsid w:val="00245667"/>
    <w:rsid w:val="002463EF"/>
    <w:rsid w:val="00246769"/>
    <w:rsid w:val="0024757B"/>
    <w:rsid w:val="00247C60"/>
    <w:rsid w:val="00247E73"/>
    <w:rsid w:val="00250137"/>
    <w:rsid w:val="002504EA"/>
    <w:rsid w:val="002504F6"/>
    <w:rsid w:val="0025080C"/>
    <w:rsid w:val="00250A5D"/>
    <w:rsid w:val="00251ACA"/>
    <w:rsid w:val="00251C83"/>
    <w:rsid w:val="00252042"/>
    <w:rsid w:val="002520DD"/>
    <w:rsid w:val="0025231D"/>
    <w:rsid w:val="00252489"/>
    <w:rsid w:val="00252673"/>
    <w:rsid w:val="002535EA"/>
    <w:rsid w:val="002536F2"/>
    <w:rsid w:val="002538C1"/>
    <w:rsid w:val="00254173"/>
    <w:rsid w:val="0025432D"/>
    <w:rsid w:val="00254A81"/>
    <w:rsid w:val="00254D87"/>
    <w:rsid w:val="0025505A"/>
    <w:rsid w:val="00255679"/>
    <w:rsid w:val="0025593B"/>
    <w:rsid w:val="0025627A"/>
    <w:rsid w:val="00257BB4"/>
    <w:rsid w:val="00260648"/>
    <w:rsid w:val="00260967"/>
    <w:rsid w:val="00261306"/>
    <w:rsid w:val="00261E3B"/>
    <w:rsid w:val="00262132"/>
    <w:rsid w:val="002627D7"/>
    <w:rsid w:val="0026403A"/>
    <w:rsid w:val="0026430B"/>
    <w:rsid w:val="0026444C"/>
    <w:rsid w:val="00264464"/>
    <w:rsid w:val="002648E6"/>
    <w:rsid w:val="00265680"/>
    <w:rsid w:val="00266415"/>
    <w:rsid w:val="00266FCA"/>
    <w:rsid w:val="002675BA"/>
    <w:rsid w:val="00267DD2"/>
    <w:rsid w:val="00267DEC"/>
    <w:rsid w:val="00267EEC"/>
    <w:rsid w:val="00270372"/>
    <w:rsid w:val="00270909"/>
    <w:rsid w:val="0027092F"/>
    <w:rsid w:val="002709D8"/>
    <w:rsid w:val="00271455"/>
    <w:rsid w:val="00271A7C"/>
    <w:rsid w:val="00271ECE"/>
    <w:rsid w:val="0027216F"/>
    <w:rsid w:val="00272309"/>
    <w:rsid w:val="002724E6"/>
    <w:rsid w:val="00272CDB"/>
    <w:rsid w:val="00273282"/>
    <w:rsid w:val="00273A2E"/>
    <w:rsid w:val="0027415D"/>
    <w:rsid w:val="0027447A"/>
    <w:rsid w:val="0027523B"/>
    <w:rsid w:val="002752EB"/>
    <w:rsid w:val="00275509"/>
    <w:rsid w:val="002760EF"/>
    <w:rsid w:val="002767EF"/>
    <w:rsid w:val="00276A4D"/>
    <w:rsid w:val="00276CA6"/>
    <w:rsid w:val="00276D53"/>
    <w:rsid w:val="00276FBC"/>
    <w:rsid w:val="002771A3"/>
    <w:rsid w:val="0027775E"/>
    <w:rsid w:val="0027795C"/>
    <w:rsid w:val="00277FD0"/>
    <w:rsid w:val="002800FD"/>
    <w:rsid w:val="00280A2D"/>
    <w:rsid w:val="00280EB1"/>
    <w:rsid w:val="002815E9"/>
    <w:rsid w:val="00281DFE"/>
    <w:rsid w:val="00281F05"/>
    <w:rsid w:val="002827E6"/>
    <w:rsid w:val="002834D5"/>
    <w:rsid w:val="00283940"/>
    <w:rsid w:val="0028413B"/>
    <w:rsid w:val="00284790"/>
    <w:rsid w:val="00284CB7"/>
    <w:rsid w:val="0028508A"/>
    <w:rsid w:val="00285924"/>
    <w:rsid w:val="00285A8D"/>
    <w:rsid w:val="00285D40"/>
    <w:rsid w:val="00285DFB"/>
    <w:rsid w:val="00286370"/>
    <w:rsid w:val="00286DC7"/>
    <w:rsid w:val="00287010"/>
    <w:rsid w:val="0028763F"/>
    <w:rsid w:val="0028777C"/>
    <w:rsid w:val="00287CF1"/>
    <w:rsid w:val="00287D1A"/>
    <w:rsid w:val="00287EB9"/>
    <w:rsid w:val="00290113"/>
    <w:rsid w:val="0029048F"/>
    <w:rsid w:val="00290701"/>
    <w:rsid w:val="0029085F"/>
    <w:rsid w:val="00290A8E"/>
    <w:rsid w:val="00290B39"/>
    <w:rsid w:val="00291254"/>
    <w:rsid w:val="00291758"/>
    <w:rsid w:val="00291CCC"/>
    <w:rsid w:val="00291F5D"/>
    <w:rsid w:val="0029207E"/>
    <w:rsid w:val="0029234A"/>
    <w:rsid w:val="00292AF2"/>
    <w:rsid w:val="00293043"/>
    <w:rsid w:val="002931C4"/>
    <w:rsid w:val="0029396B"/>
    <w:rsid w:val="002939DC"/>
    <w:rsid w:val="00294302"/>
    <w:rsid w:val="00294F7E"/>
    <w:rsid w:val="00295524"/>
    <w:rsid w:val="002955C2"/>
    <w:rsid w:val="00295F32"/>
    <w:rsid w:val="002970D9"/>
    <w:rsid w:val="002A030B"/>
    <w:rsid w:val="002A0450"/>
    <w:rsid w:val="002A0BA0"/>
    <w:rsid w:val="002A0E7E"/>
    <w:rsid w:val="002A1389"/>
    <w:rsid w:val="002A158B"/>
    <w:rsid w:val="002A2808"/>
    <w:rsid w:val="002A2C36"/>
    <w:rsid w:val="002A3138"/>
    <w:rsid w:val="002A3DA8"/>
    <w:rsid w:val="002A417F"/>
    <w:rsid w:val="002A4C05"/>
    <w:rsid w:val="002A532C"/>
    <w:rsid w:val="002A5671"/>
    <w:rsid w:val="002A604D"/>
    <w:rsid w:val="002A64FA"/>
    <w:rsid w:val="002A6604"/>
    <w:rsid w:val="002A6A98"/>
    <w:rsid w:val="002A6BE7"/>
    <w:rsid w:val="002A6F1C"/>
    <w:rsid w:val="002A7794"/>
    <w:rsid w:val="002A7AFD"/>
    <w:rsid w:val="002B06E2"/>
    <w:rsid w:val="002B08EC"/>
    <w:rsid w:val="002B0F98"/>
    <w:rsid w:val="002B1D54"/>
    <w:rsid w:val="002B1F50"/>
    <w:rsid w:val="002B2D64"/>
    <w:rsid w:val="002B2FDE"/>
    <w:rsid w:val="002B3E5D"/>
    <w:rsid w:val="002B44C2"/>
    <w:rsid w:val="002B487E"/>
    <w:rsid w:val="002B6541"/>
    <w:rsid w:val="002B6920"/>
    <w:rsid w:val="002B6D69"/>
    <w:rsid w:val="002B7329"/>
    <w:rsid w:val="002B772F"/>
    <w:rsid w:val="002B78E2"/>
    <w:rsid w:val="002C0045"/>
    <w:rsid w:val="002C0744"/>
    <w:rsid w:val="002C1A49"/>
    <w:rsid w:val="002C1ADC"/>
    <w:rsid w:val="002C1E8F"/>
    <w:rsid w:val="002C21C2"/>
    <w:rsid w:val="002C2407"/>
    <w:rsid w:val="002C27C7"/>
    <w:rsid w:val="002C28DB"/>
    <w:rsid w:val="002C30BA"/>
    <w:rsid w:val="002C3240"/>
    <w:rsid w:val="002C3508"/>
    <w:rsid w:val="002C3BEF"/>
    <w:rsid w:val="002C3DE0"/>
    <w:rsid w:val="002C444C"/>
    <w:rsid w:val="002C5262"/>
    <w:rsid w:val="002C5350"/>
    <w:rsid w:val="002C5571"/>
    <w:rsid w:val="002C578C"/>
    <w:rsid w:val="002C651A"/>
    <w:rsid w:val="002C6E3A"/>
    <w:rsid w:val="002C6E7D"/>
    <w:rsid w:val="002C71CD"/>
    <w:rsid w:val="002C735A"/>
    <w:rsid w:val="002C77E5"/>
    <w:rsid w:val="002C79E5"/>
    <w:rsid w:val="002C7EA0"/>
    <w:rsid w:val="002D0104"/>
    <w:rsid w:val="002D05DA"/>
    <w:rsid w:val="002D103A"/>
    <w:rsid w:val="002D1D85"/>
    <w:rsid w:val="002D1E21"/>
    <w:rsid w:val="002D2AA4"/>
    <w:rsid w:val="002D3C26"/>
    <w:rsid w:val="002D3EEA"/>
    <w:rsid w:val="002D3F37"/>
    <w:rsid w:val="002D4575"/>
    <w:rsid w:val="002D4BD2"/>
    <w:rsid w:val="002D4FCA"/>
    <w:rsid w:val="002D4FFA"/>
    <w:rsid w:val="002D508B"/>
    <w:rsid w:val="002D6079"/>
    <w:rsid w:val="002D6330"/>
    <w:rsid w:val="002D6340"/>
    <w:rsid w:val="002D75E0"/>
    <w:rsid w:val="002D783B"/>
    <w:rsid w:val="002D7AFB"/>
    <w:rsid w:val="002E04EB"/>
    <w:rsid w:val="002E0F7D"/>
    <w:rsid w:val="002E1089"/>
    <w:rsid w:val="002E131C"/>
    <w:rsid w:val="002E1886"/>
    <w:rsid w:val="002E261F"/>
    <w:rsid w:val="002E2C70"/>
    <w:rsid w:val="002E3308"/>
    <w:rsid w:val="002E341F"/>
    <w:rsid w:val="002E34AA"/>
    <w:rsid w:val="002E4346"/>
    <w:rsid w:val="002E453F"/>
    <w:rsid w:val="002E49E6"/>
    <w:rsid w:val="002E5438"/>
    <w:rsid w:val="002E59BC"/>
    <w:rsid w:val="002E5C70"/>
    <w:rsid w:val="002E5C71"/>
    <w:rsid w:val="002E6EB1"/>
    <w:rsid w:val="002E7345"/>
    <w:rsid w:val="002E7CC6"/>
    <w:rsid w:val="002F02B0"/>
    <w:rsid w:val="002F065B"/>
    <w:rsid w:val="002F086E"/>
    <w:rsid w:val="002F0E8F"/>
    <w:rsid w:val="002F1048"/>
    <w:rsid w:val="002F15ED"/>
    <w:rsid w:val="002F24BE"/>
    <w:rsid w:val="002F264F"/>
    <w:rsid w:val="002F2858"/>
    <w:rsid w:val="002F29AA"/>
    <w:rsid w:val="002F2E5F"/>
    <w:rsid w:val="002F32BE"/>
    <w:rsid w:val="002F42DA"/>
    <w:rsid w:val="002F438B"/>
    <w:rsid w:val="002F4A2B"/>
    <w:rsid w:val="002F4AF1"/>
    <w:rsid w:val="002F4ECA"/>
    <w:rsid w:val="002F505F"/>
    <w:rsid w:val="002F533C"/>
    <w:rsid w:val="002F6CDD"/>
    <w:rsid w:val="002F7445"/>
    <w:rsid w:val="002F74CC"/>
    <w:rsid w:val="002F7E05"/>
    <w:rsid w:val="0030012F"/>
    <w:rsid w:val="003006D6"/>
    <w:rsid w:val="0030076D"/>
    <w:rsid w:val="00301013"/>
    <w:rsid w:val="00301805"/>
    <w:rsid w:val="00301968"/>
    <w:rsid w:val="00301B2F"/>
    <w:rsid w:val="003027A8"/>
    <w:rsid w:val="00302BB0"/>
    <w:rsid w:val="00303A26"/>
    <w:rsid w:val="00303F82"/>
    <w:rsid w:val="00304258"/>
    <w:rsid w:val="003057E6"/>
    <w:rsid w:val="00305DB0"/>
    <w:rsid w:val="0030608B"/>
    <w:rsid w:val="00306185"/>
    <w:rsid w:val="00307691"/>
    <w:rsid w:val="00307B68"/>
    <w:rsid w:val="00307DC6"/>
    <w:rsid w:val="0031051B"/>
    <w:rsid w:val="0031071C"/>
    <w:rsid w:val="00310861"/>
    <w:rsid w:val="00310A79"/>
    <w:rsid w:val="00310AC2"/>
    <w:rsid w:val="00311065"/>
    <w:rsid w:val="00311B03"/>
    <w:rsid w:val="00311BFD"/>
    <w:rsid w:val="00311E27"/>
    <w:rsid w:val="003125D7"/>
    <w:rsid w:val="00314A5C"/>
    <w:rsid w:val="0031519E"/>
    <w:rsid w:val="003158EC"/>
    <w:rsid w:val="00316862"/>
    <w:rsid w:val="00316956"/>
    <w:rsid w:val="0031704D"/>
    <w:rsid w:val="00317140"/>
    <w:rsid w:val="00317647"/>
    <w:rsid w:val="00317660"/>
    <w:rsid w:val="00317A9B"/>
    <w:rsid w:val="00317CF5"/>
    <w:rsid w:val="003200F9"/>
    <w:rsid w:val="00320359"/>
    <w:rsid w:val="00320A61"/>
    <w:rsid w:val="0032132E"/>
    <w:rsid w:val="00321D35"/>
    <w:rsid w:val="00321DFD"/>
    <w:rsid w:val="00321F0D"/>
    <w:rsid w:val="003230C6"/>
    <w:rsid w:val="0032314A"/>
    <w:rsid w:val="00323228"/>
    <w:rsid w:val="0032327B"/>
    <w:rsid w:val="00323367"/>
    <w:rsid w:val="00323485"/>
    <w:rsid w:val="003240DA"/>
    <w:rsid w:val="0032418C"/>
    <w:rsid w:val="003246AA"/>
    <w:rsid w:val="0032478A"/>
    <w:rsid w:val="00324A82"/>
    <w:rsid w:val="003254D0"/>
    <w:rsid w:val="0032574C"/>
    <w:rsid w:val="003259DF"/>
    <w:rsid w:val="00325CBB"/>
    <w:rsid w:val="003261A0"/>
    <w:rsid w:val="003266B2"/>
    <w:rsid w:val="00326E80"/>
    <w:rsid w:val="00326F22"/>
    <w:rsid w:val="00326FF9"/>
    <w:rsid w:val="00327270"/>
    <w:rsid w:val="0032777C"/>
    <w:rsid w:val="00327F03"/>
    <w:rsid w:val="00330386"/>
    <w:rsid w:val="003303FE"/>
    <w:rsid w:val="00330A25"/>
    <w:rsid w:val="00330E1A"/>
    <w:rsid w:val="00330F18"/>
    <w:rsid w:val="003322F4"/>
    <w:rsid w:val="003323B3"/>
    <w:rsid w:val="00332422"/>
    <w:rsid w:val="0033242C"/>
    <w:rsid w:val="003324BF"/>
    <w:rsid w:val="00332573"/>
    <w:rsid w:val="00332C68"/>
    <w:rsid w:val="003332B0"/>
    <w:rsid w:val="003336C7"/>
    <w:rsid w:val="00333C65"/>
    <w:rsid w:val="00334117"/>
    <w:rsid w:val="003343AF"/>
    <w:rsid w:val="00335562"/>
    <w:rsid w:val="00335727"/>
    <w:rsid w:val="00335EA7"/>
    <w:rsid w:val="00336851"/>
    <w:rsid w:val="00336B64"/>
    <w:rsid w:val="00336BCC"/>
    <w:rsid w:val="00336C62"/>
    <w:rsid w:val="00336CD2"/>
    <w:rsid w:val="00336D70"/>
    <w:rsid w:val="0033711D"/>
    <w:rsid w:val="00337499"/>
    <w:rsid w:val="00337BAA"/>
    <w:rsid w:val="0034019E"/>
    <w:rsid w:val="003409CD"/>
    <w:rsid w:val="00340AD7"/>
    <w:rsid w:val="00340C41"/>
    <w:rsid w:val="00341920"/>
    <w:rsid w:val="00342612"/>
    <w:rsid w:val="00342884"/>
    <w:rsid w:val="00342CDC"/>
    <w:rsid w:val="003432EC"/>
    <w:rsid w:val="00343A31"/>
    <w:rsid w:val="00343DB6"/>
    <w:rsid w:val="00343DEF"/>
    <w:rsid w:val="00343EA7"/>
    <w:rsid w:val="003444D0"/>
    <w:rsid w:val="00344E45"/>
    <w:rsid w:val="00345674"/>
    <w:rsid w:val="00345845"/>
    <w:rsid w:val="003462C0"/>
    <w:rsid w:val="003468F8"/>
    <w:rsid w:val="00347121"/>
    <w:rsid w:val="00347219"/>
    <w:rsid w:val="003474A0"/>
    <w:rsid w:val="0034755B"/>
    <w:rsid w:val="0034777B"/>
    <w:rsid w:val="00347C1C"/>
    <w:rsid w:val="00351236"/>
    <w:rsid w:val="00351619"/>
    <w:rsid w:val="00351881"/>
    <w:rsid w:val="00351D34"/>
    <w:rsid w:val="0035293E"/>
    <w:rsid w:val="00352CBC"/>
    <w:rsid w:val="003533F2"/>
    <w:rsid w:val="003535CF"/>
    <w:rsid w:val="00353B70"/>
    <w:rsid w:val="00353D8F"/>
    <w:rsid w:val="0035413F"/>
    <w:rsid w:val="00354197"/>
    <w:rsid w:val="003547BB"/>
    <w:rsid w:val="003549F1"/>
    <w:rsid w:val="00354E84"/>
    <w:rsid w:val="00356624"/>
    <w:rsid w:val="00356AA3"/>
    <w:rsid w:val="0035779B"/>
    <w:rsid w:val="00357BCC"/>
    <w:rsid w:val="00357E94"/>
    <w:rsid w:val="00360508"/>
    <w:rsid w:val="00360520"/>
    <w:rsid w:val="00360C47"/>
    <w:rsid w:val="00361275"/>
    <w:rsid w:val="00361A23"/>
    <w:rsid w:val="00361EEC"/>
    <w:rsid w:val="00362104"/>
    <w:rsid w:val="00362DCE"/>
    <w:rsid w:val="00363249"/>
    <w:rsid w:val="003636A0"/>
    <w:rsid w:val="00363BB8"/>
    <w:rsid w:val="0036428F"/>
    <w:rsid w:val="00364316"/>
    <w:rsid w:val="003645B6"/>
    <w:rsid w:val="00364B67"/>
    <w:rsid w:val="00364B9A"/>
    <w:rsid w:val="003651C9"/>
    <w:rsid w:val="003655BF"/>
    <w:rsid w:val="00365F6F"/>
    <w:rsid w:val="0036601F"/>
    <w:rsid w:val="00367227"/>
    <w:rsid w:val="003673CB"/>
    <w:rsid w:val="00367B26"/>
    <w:rsid w:val="0037030F"/>
    <w:rsid w:val="00370C6A"/>
    <w:rsid w:val="003718AE"/>
    <w:rsid w:val="0037193E"/>
    <w:rsid w:val="00372075"/>
    <w:rsid w:val="00372175"/>
    <w:rsid w:val="0037223B"/>
    <w:rsid w:val="0037238E"/>
    <w:rsid w:val="0037305D"/>
    <w:rsid w:val="003730F0"/>
    <w:rsid w:val="00373205"/>
    <w:rsid w:val="00373344"/>
    <w:rsid w:val="003736A7"/>
    <w:rsid w:val="003739E6"/>
    <w:rsid w:val="00373AFF"/>
    <w:rsid w:val="0037467E"/>
    <w:rsid w:val="00374A81"/>
    <w:rsid w:val="00374A95"/>
    <w:rsid w:val="00374BE6"/>
    <w:rsid w:val="00375480"/>
    <w:rsid w:val="00375C2A"/>
    <w:rsid w:val="00376879"/>
    <w:rsid w:val="00376FF4"/>
    <w:rsid w:val="0037705C"/>
    <w:rsid w:val="00377666"/>
    <w:rsid w:val="00377AC5"/>
    <w:rsid w:val="00377C91"/>
    <w:rsid w:val="00377F2A"/>
    <w:rsid w:val="00377F40"/>
    <w:rsid w:val="0038016A"/>
    <w:rsid w:val="003808DD"/>
    <w:rsid w:val="00381725"/>
    <w:rsid w:val="00382AD6"/>
    <w:rsid w:val="00382F8B"/>
    <w:rsid w:val="00383730"/>
    <w:rsid w:val="003838D5"/>
    <w:rsid w:val="00384442"/>
    <w:rsid w:val="00384804"/>
    <w:rsid w:val="00384D62"/>
    <w:rsid w:val="0038514D"/>
    <w:rsid w:val="00385770"/>
    <w:rsid w:val="00385AF1"/>
    <w:rsid w:val="00386147"/>
    <w:rsid w:val="00386E2D"/>
    <w:rsid w:val="00386FDC"/>
    <w:rsid w:val="00387D7F"/>
    <w:rsid w:val="00390F8E"/>
    <w:rsid w:val="00391B4E"/>
    <w:rsid w:val="00391EC7"/>
    <w:rsid w:val="00392191"/>
    <w:rsid w:val="00392D51"/>
    <w:rsid w:val="00392E82"/>
    <w:rsid w:val="003935CB"/>
    <w:rsid w:val="003942B1"/>
    <w:rsid w:val="003945BF"/>
    <w:rsid w:val="00394E69"/>
    <w:rsid w:val="00394FE9"/>
    <w:rsid w:val="00395479"/>
    <w:rsid w:val="00395F1E"/>
    <w:rsid w:val="00396189"/>
    <w:rsid w:val="003964D7"/>
    <w:rsid w:val="00396690"/>
    <w:rsid w:val="00396E67"/>
    <w:rsid w:val="003974F0"/>
    <w:rsid w:val="003A04AF"/>
    <w:rsid w:val="003A110B"/>
    <w:rsid w:val="003A14F2"/>
    <w:rsid w:val="003A1DA7"/>
    <w:rsid w:val="003A1FB0"/>
    <w:rsid w:val="003A21BC"/>
    <w:rsid w:val="003A266F"/>
    <w:rsid w:val="003A3121"/>
    <w:rsid w:val="003A3DF4"/>
    <w:rsid w:val="003A3ED8"/>
    <w:rsid w:val="003A509C"/>
    <w:rsid w:val="003A55A8"/>
    <w:rsid w:val="003A5BAC"/>
    <w:rsid w:val="003A5C33"/>
    <w:rsid w:val="003A70E0"/>
    <w:rsid w:val="003A75B8"/>
    <w:rsid w:val="003A79F8"/>
    <w:rsid w:val="003B0BA4"/>
    <w:rsid w:val="003B0DBA"/>
    <w:rsid w:val="003B1DA3"/>
    <w:rsid w:val="003B2562"/>
    <w:rsid w:val="003B296D"/>
    <w:rsid w:val="003B2970"/>
    <w:rsid w:val="003B2A51"/>
    <w:rsid w:val="003B3764"/>
    <w:rsid w:val="003B3AA3"/>
    <w:rsid w:val="003B3EA7"/>
    <w:rsid w:val="003B3ED2"/>
    <w:rsid w:val="003B41BA"/>
    <w:rsid w:val="003B4508"/>
    <w:rsid w:val="003B5292"/>
    <w:rsid w:val="003B535D"/>
    <w:rsid w:val="003B5D35"/>
    <w:rsid w:val="003B5FA0"/>
    <w:rsid w:val="003B6153"/>
    <w:rsid w:val="003B6204"/>
    <w:rsid w:val="003B6278"/>
    <w:rsid w:val="003B70DD"/>
    <w:rsid w:val="003B74AD"/>
    <w:rsid w:val="003B756E"/>
    <w:rsid w:val="003C0061"/>
    <w:rsid w:val="003C0159"/>
    <w:rsid w:val="003C0C3B"/>
    <w:rsid w:val="003C0DE1"/>
    <w:rsid w:val="003C0E37"/>
    <w:rsid w:val="003C1B28"/>
    <w:rsid w:val="003C1D88"/>
    <w:rsid w:val="003C22B1"/>
    <w:rsid w:val="003C2341"/>
    <w:rsid w:val="003C270F"/>
    <w:rsid w:val="003C2818"/>
    <w:rsid w:val="003C2F2B"/>
    <w:rsid w:val="003C3040"/>
    <w:rsid w:val="003C3828"/>
    <w:rsid w:val="003C4470"/>
    <w:rsid w:val="003C4DA5"/>
    <w:rsid w:val="003C50C8"/>
    <w:rsid w:val="003C5235"/>
    <w:rsid w:val="003C5375"/>
    <w:rsid w:val="003C616E"/>
    <w:rsid w:val="003C61BC"/>
    <w:rsid w:val="003C63E1"/>
    <w:rsid w:val="003C677D"/>
    <w:rsid w:val="003C6C51"/>
    <w:rsid w:val="003C6D90"/>
    <w:rsid w:val="003D00C5"/>
    <w:rsid w:val="003D0237"/>
    <w:rsid w:val="003D06DA"/>
    <w:rsid w:val="003D0829"/>
    <w:rsid w:val="003D0CDE"/>
    <w:rsid w:val="003D0EFB"/>
    <w:rsid w:val="003D11DE"/>
    <w:rsid w:val="003D1F30"/>
    <w:rsid w:val="003D2283"/>
    <w:rsid w:val="003D2430"/>
    <w:rsid w:val="003D26B3"/>
    <w:rsid w:val="003D37B2"/>
    <w:rsid w:val="003D3DA4"/>
    <w:rsid w:val="003D4928"/>
    <w:rsid w:val="003D4FBC"/>
    <w:rsid w:val="003D50E5"/>
    <w:rsid w:val="003D54F4"/>
    <w:rsid w:val="003D590A"/>
    <w:rsid w:val="003D5AB5"/>
    <w:rsid w:val="003D5ABE"/>
    <w:rsid w:val="003D6112"/>
    <w:rsid w:val="003D6151"/>
    <w:rsid w:val="003D6270"/>
    <w:rsid w:val="003D68EF"/>
    <w:rsid w:val="003D6E89"/>
    <w:rsid w:val="003D6FAC"/>
    <w:rsid w:val="003E0496"/>
    <w:rsid w:val="003E0B6E"/>
    <w:rsid w:val="003E14D0"/>
    <w:rsid w:val="003E1553"/>
    <w:rsid w:val="003E17CD"/>
    <w:rsid w:val="003E1F6A"/>
    <w:rsid w:val="003E210E"/>
    <w:rsid w:val="003E21E0"/>
    <w:rsid w:val="003E2CF5"/>
    <w:rsid w:val="003E358C"/>
    <w:rsid w:val="003E3754"/>
    <w:rsid w:val="003E3778"/>
    <w:rsid w:val="003E3DA1"/>
    <w:rsid w:val="003E4702"/>
    <w:rsid w:val="003E6205"/>
    <w:rsid w:val="003E6647"/>
    <w:rsid w:val="003E6B81"/>
    <w:rsid w:val="003E6DA9"/>
    <w:rsid w:val="003E6E97"/>
    <w:rsid w:val="003E77A5"/>
    <w:rsid w:val="003F06DD"/>
    <w:rsid w:val="003F0A3C"/>
    <w:rsid w:val="003F1FE2"/>
    <w:rsid w:val="003F2428"/>
    <w:rsid w:val="003F2D52"/>
    <w:rsid w:val="003F2D66"/>
    <w:rsid w:val="003F35C8"/>
    <w:rsid w:val="003F4021"/>
    <w:rsid w:val="003F4278"/>
    <w:rsid w:val="003F446D"/>
    <w:rsid w:val="003F448D"/>
    <w:rsid w:val="003F4662"/>
    <w:rsid w:val="003F5235"/>
    <w:rsid w:val="003F6372"/>
    <w:rsid w:val="003F74BA"/>
    <w:rsid w:val="003F7794"/>
    <w:rsid w:val="00400611"/>
    <w:rsid w:val="00400669"/>
    <w:rsid w:val="00400673"/>
    <w:rsid w:val="004017E9"/>
    <w:rsid w:val="00402A55"/>
    <w:rsid w:val="004032CC"/>
    <w:rsid w:val="00403477"/>
    <w:rsid w:val="004037E7"/>
    <w:rsid w:val="0040442B"/>
    <w:rsid w:val="00404735"/>
    <w:rsid w:val="00405547"/>
    <w:rsid w:val="00405B19"/>
    <w:rsid w:val="00405CF8"/>
    <w:rsid w:val="00405E3B"/>
    <w:rsid w:val="004065E7"/>
    <w:rsid w:val="00406A7A"/>
    <w:rsid w:val="004107B9"/>
    <w:rsid w:val="00410B0F"/>
    <w:rsid w:val="00410DB1"/>
    <w:rsid w:val="004118BA"/>
    <w:rsid w:val="00411CD5"/>
    <w:rsid w:val="0041343C"/>
    <w:rsid w:val="0041368D"/>
    <w:rsid w:val="00413B9B"/>
    <w:rsid w:val="004141D1"/>
    <w:rsid w:val="004143B4"/>
    <w:rsid w:val="00414B57"/>
    <w:rsid w:val="004158D5"/>
    <w:rsid w:val="0041673A"/>
    <w:rsid w:val="00416F84"/>
    <w:rsid w:val="00417648"/>
    <w:rsid w:val="00417B72"/>
    <w:rsid w:val="00417EB1"/>
    <w:rsid w:val="00420865"/>
    <w:rsid w:val="0042094F"/>
    <w:rsid w:val="0042095E"/>
    <w:rsid w:val="00420A49"/>
    <w:rsid w:val="00421CE2"/>
    <w:rsid w:val="00421F8D"/>
    <w:rsid w:val="00422C24"/>
    <w:rsid w:val="00423471"/>
    <w:rsid w:val="00424600"/>
    <w:rsid w:val="004248F1"/>
    <w:rsid w:val="00424C9A"/>
    <w:rsid w:val="00424D5F"/>
    <w:rsid w:val="004252F8"/>
    <w:rsid w:val="00425EB6"/>
    <w:rsid w:val="0042614C"/>
    <w:rsid w:val="00426486"/>
    <w:rsid w:val="004267E4"/>
    <w:rsid w:val="0042680E"/>
    <w:rsid w:val="004273A2"/>
    <w:rsid w:val="004279EC"/>
    <w:rsid w:val="004304D4"/>
    <w:rsid w:val="00430DCD"/>
    <w:rsid w:val="00430F47"/>
    <w:rsid w:val="00431231"/>
    <w:rsid w:val="0043146F"/>
    <w:rsid w:val="00431514"/>
    <w:rsid w:val="00431A16"/>
    <w:rsid w:val="00431B03"/>
    <w:rsid w:val="004325B1"/>
    <w:rsid w:val="0043268B"/>
    <w:rsid w:val="00432DBB"/>
    <w:rsid w:val="004332AC"/>
    <w:rsid w:val="00433F61"/>
    <w:rsid w:val="00434690"/>
    <w:rsid w:val="00435E81"/>
    <w:rsid w:val="00436003"/>
    <w:rsid w:val="0043650E"/>
    <w:rsid w:val="00436EDB"/>
    <w:rsid w:val="00437499"/>
    <w:rsid w:val="00437627"/>
    <w:rsid w:val="004402B8"/>
    <w:rsid w:val="00440A32"/>
    <w:rsid w:val="00440AFB"/>
    <w:rsid w:val="00440B03"/>
    <w:rsid w:val="00440B7E"/>
    <w:rsid w:val="00440EB2"/>
    <w:rsid w:val="0044132E"/>
    <w:rsid w:val="0044150F"/>
    <w:rsid w:val="0044172D"/>
    <w:rsid w:val="00441D4E"/>
    <w:rsid w:val="00442159"/>
    <w:rsid w:val="0044250E"/>
    <w:rsid w:val="004426F4"/>
    <w:rsid w:val="00442B82"/>
    <w:rsid w:val="0044362E"/>
    <w:rsid w:val="004438DE"/>
    <w:rsid w:val="004439AD"/>
    <w:rsid w:val="00443C4B"/>
    <w:rsid w:val="00443C51"/>
    <w:rsid w:val="00443E21"/>
    <w:rsid w:val="004441ED"/>
    <w:rsid w:val="00444597"/>
    <w:rsid w:val="0044491B"/>
    <w:rsid w:val="00445278"/>
    <w:rsid w:val="00445B5F"/>
    <w:rsid w:val="00445BAE"/>
    <w:rsid w:val="00446CC2"/>
    <w:rsid w:val="00446CDA"/>
    <w:rsid w:val="00446E1B"/>
    <w:rsid w:val="00446FD1"/>
    <w:rsid w:val="0044747D"/>
    <w:rsid w:val="004478EF"/>
    <w:rsid w:val="0045016B"/>
    <w:rsid w:val="00450400"/>
    <w:rsid w:val="004506A3"/>
    <w:rsid w:val="00450A40"/>
    <w:rsid w:val="00450B90"/>
    <w:rsid w:val="00451137"/>
    <w:rsid w:val="00451A13"/>
    <w:rsid w:val="004520BB"/>
    <w:rsid w:val="00452A82"/>
    <w:rsid w:val="0045305C"/>
    <w:rsid w:val="004536EE"/>
    <w:rsid w:val="00453A8D"/>
    <w:rsid w:val="00453D45"/>
    <w:rsid w:val="00453DED"/>
    <w:rsid w:val="00453F2B"/>
    <w:rsid w:val="00454329"/>
    <w:rsid w:val="00454A40"/>
    <w:rsid w:val="00454C6A"/>
    <w:rsid w:val="00454D5D"/>
    <w:rsid w:val="00454EEF"/>
    <w:rsid w:val="004550C5"/>
    <w:rsid w:val="00455158"/>
    <w:rsid w:val="00456308"/>
    <w:rsid w:val="00456CA6"/>
    <w:rsid w:val="00457841"/>
    <w:rsid w:val="0045797F"/>
    <w:rsid w:val="00457A2F"/>
    <w:rsid w:val="00457E70"/>
    <w:rsid w:val="00460764"/>
    <w:rsid w:val="0046097B"/>
    <w:rsid w:val="0046133B"/>
    <w:rsid w:val="004613F3"/>
    <w:rsid w:val="0046192A"/>
    <w:rsid w:val="00461C6B"/>
    <w:rsid w:val="00461C86"/>
    <w:rsid w:val="00462332"/>
    <w:rsid w:val="00462C6D"/>
    <w:rsid w:val="00462E21"/>
    <w:rsid w:val="0046330E"/>
    <w:rsid w:val="004637D4"/>
    <w:rsid w:val="00463A7C"/>
    <w:rsid w:val="00463CE0"/>
    <w:rsid w:val="004644E7"/>
    <w:rsid w:val="004647B8"/>
    <w:rsid w:val="00465A8C"/>
    <w:rsid w:val="00465B75"/>
    <w:rsid w:val="004660E0"/>
    <w:rsid w:val="00466318"/>
    <w:rsid w:val="0046650E"/>
    <w:rsid w:val="004666AC"/>
    <w:rsid w:val="004669A6"/>
    <w:rsid w:val="00467102"/>
    <w:rsid w:val="004678E5"/>
    <w:rsid w:val="00467DD1"/>
    <w:rsid w:val="00470029"/>
    <w:rsid w:val="00470422"/>
    <w:rsid w:val="00470D29"/>
    <w:rsid w:val="00470FE7"/>
    <w:rsid w:val="00471474"/>
    <w:rsid w:val="004717F2"/>
    <w:rsid w:val="00471E5E"/>
    <w:rsid w:val="004728C3"/>
    <w:rsid w:val="00472C8A"/>
    <w:rsid w:val="004731FD"/>
    <w:rsid w:val="00473219"/>
    <w:rsid w:val="00473372"/>
    <w:rsid w:val="00473C58"/>
    <w:rsid w:val="00474CDD"/>
    <w:rsid w:val="0047566A"/>
    <w:rsid w:val="004757EF"/>
    <w:rsid w:val="004758A9"/>
    <w:rsid w:val="00475D37"/>
    <w:rsid w:val="0047648E"/>
    <w:rsid w:val="00476BCB"/>
    <w:rsid w:val="0047745D"/>
    <w:rsid w:val="0047747D"/>
    <w:rsid w:val="00480372"/>
    <w:rsid w:val="004805A1"/>
    <w:rsid w:val="00480793"/>
    <w:rsid w:val="004814A2"/>
    <w:rsid w:val="00481785"/>
    <w:rsid w:val="00481A25"/>
    <w:rsid w:val="00481CE0"/>
    <w:rsid w:val="00482157"/>
    <w:rsid w:val="00482247"/>
    <w:rsid w:val="004832ED"/>
    <w:rsid w:val="004845E5"/>
    <w:rsid w:val="00484690"/>
    <w:rsid w:val="00484CC8"/>
    <w:rsid w:val="00485718"/>
    <w:rsid w:val="00486B5E"/>
    <w:rsid w:val="00486C77"/>
    <w:rsid w:val="0048704A"/>
    <w:rsid w:val="00487E6F"/>
    <w:rsid w:val="00490700"/>
    <w:rsid w:val="004907F7"/>
    <w:rsid w:val="004908F1"/>
    <w:rsid w:val="0049096A"/>
    <w:rsid w:val="0049124A"/>
    <w:rsid w:val="004916E3"/>
    <w:rsid w:val="004918E9"/>
    <w:rsid w:val="00491ADF"/>
    <w:rsid w:val="00491EB5"/>
    <w:rsid w:val="0049248D"/>
    <w:rsid w:val="00492B1D"/>
    <w:rsid w:val="00492CED"/>
    <w:rsid w:val="0049335D"/>
    <w:rsid w:val="00493640"/>
    <w:rsid w:val="004946EB"/>
    <w:rsid w:val="00494AE5"/>
    <w:rsid w:val="00494CF1"/>
    <w:rsid w:val="00495016"/>
    <w:rsid w:val="0049617D"/>
    <w:rsid w:val="004967CD"/>
    <w:rsid w:val="00496A55"/>
    <w:rsid w:val="00496A56"/>
    <w:rsid w:val="00496D58"/>
    <w:rsid w:val="00496EE3"/>
    <w:rsid w:val="00496F2E"/>
    <w:rsid w:val="004A0964"/>
    <w:rsid w:val="004A11D5"/>
    <w:rsid w:val="004A1546"/>
    <w:rsid w:val="004A16BF"/>
    <w:rsid w:val="004A44F2"/>
    <w:rsid w:val="004A4B9D"/>
    <w:rsid w:val="004A5E33"/>
    <w:rsid w:val="004A60AA"/>
    <w:rsid w:val="004A6165"/>
    <w:rsid w:val="004A6C14"/>
    <w:rsid w:val="004A6EB2"/>
    <w:rsid w:val="004A6EE7"/>
    <w:rsid w:val="004A6F2D"/>
    <w:rsid w:val="004A70C1"/>
    <w:rsid w:val="004A798A"/>
    <w:rsid w:val="004A7EFD"/>
    <w:rsid w:val="004B0462"/>
    <w:rsid w:val="004B0626"/>
    <w:rsid w:val="004B0DF0"/>
    <w:rsid w:val="004B1236"/>
    <w:rsid w:val="004B183D"/>
    <w:rsid w:val="004B1C04"/>
    <w:rsid w:val="004B2144"/>
    <w:rsid w:val="004B2840"/>
    <w:rsid w:val="004B37DC"/>
    <w:rsid w:val="004B37FA"/>
    <w:rsid w:val="004B38C2"/>
    <w:rsid w:val="004B4C57"/>
    <w:rsid w:val="004B5108"/>
    <w:rsid w:val="004B53C4"/>
    <w:rsid w:val="004B59B8"/>
    <w:rsid w:val="004B5BAC"/>
    <w:rsid w:val="004B5DBF"/>
    <w:rsid w:val="004B6226"/>
    <w:rsid w:val="004B6793"/>
    <w:rsid w:val="004B70DB"/>
    <w:rsid w:val="004B769E"/>
    <w:rsid w:val="004B7A46"/>
    <w:rsid w:val="004B7C97"/>
    <w:rsid w:val="004C08CF"/>
    <w:rsid w:val="004C1EAE"/>
    <w:rsid w:val="004C2759"/>
    <w:rsid w:val="004C286E"/>
    <w:rsid w:val="004C319D"/>
    <w:rsid w:val="004C39FA"/>
    <w:rsid w:val="004C3F70"/>
    <w:rsid w:val="004C4AD7"/>
    <w:rsid w:val="004C4E89"/>
    <w:rsid w:val="004C52AB"/>
    <w:rsid w:val="004C5629"/>
    <w:rsid w:val="004C5923"/>
    <w:rsid w:val="004C5C75"/>
    <w:rsid w:val="004C5FC7"/>
    <w:rsid w:val="004C6168"/>
    <w:rsid w:val="004C63BE"/>
    <w:rsid w:val="004C6B13"/>
    <w:rsid w:val="004C7268"/>
    <w:rsid w:val="004C7A5E"/>
    <w:rsid w:val="004C7F45"/>
    <w:rsid w:val="004D20C2"/>
    <w:rsid w:val="004D2F26"/>
    <w:rsid w:val="004D30E4"/>
    <w:rsid w:val="004D3270"/>
    <w:rsid w:val="004D344B"/>
    <w:rsid w:val="004D34FE"/>
    <w:rsid w:val="004D3D13"/>
    <w:rsid w:val="004D57F5"/>
    <w:rsid w:val="004D5A45"/>
    <w:rsid w:val="004D5B1E"/>
    <w:rsid w:val="004D66A3"/>
    <w:rsid w:val="004D685A"/>
    <w:rsid w:val="004D6CE5"/>
    <w:rsid w:val="004E07B8"/>
    <w:rsid w:val="004E11C7"/>
    <w:rsid w:val="004E1C75"/>
    <w:rsid w:val="004E1D9B"/>
    <w:rsid w:val="004E2096"/>
    <w:rsid w:val="004E331A"/>
    <w:rsid w:val="004E37E6"/>
    <w:rsid w:val="004E43D7"/>
    <w:rsid w:val="004E4C5B"/>
    <w:rsid w:val="004E51EC"/>
    <w:rsid w:val="004E5488"/>
    <w:rsid w:val="004E58C0"/>
    <w:rsid w:val="004E6B23"/>
    <w:rsid w:val="004E7762"/>
    <w:rsid w:val="004E7CD4"/>
    <w:rsid w:val="004F0835"/>
    <w:rsid w:val="004F0CF8"/>
    <w:rsid w:val="004F0E92"/>
    <w:rsid w:val="004F117F"/>
    <w:rsid w:val="004F1618"/>
    <w:rsid w:val="004F169E"/>
    <w:rsid w:val="004F171E"/>
    <w:rsid w:val="004F1968"/>
    <w:rsid w:val="004F2F32"/>
    <w:rsid w:val="004F3375"/>
    <w:rsid w:val="004F3B88"/>
    <w:rsid w:val="004F476C"/>
    <w:rsid w:val="004F4A14"/>
    <w:rsid w:val="004F4C45"/>
    <w:rsid w:val="004F5332"/>
    <w:rsid w:val="004F67F2"/>
    <w:rsid w:val="004F69BE"/>
    <w:rsid w:val="004F6FCD"/>
    <w:rsid w:val="004F7582"/>
    <w:rsid w:val="004F7DC6"/>
    <w:rsid w:val="004F7F26"/>
    <w:rsid w:val="00500226"/>
    <w:rsid w:val="00501126"/>
    <w:rsid w:val="00501338"/>
    <w:rsid w:val="00501EA1"/>
    <w:rsid w:val="00502B6E"/>
    <w:rsid w:val="00502DA7"/>
    <w:rsid w:val="0050365A"/>
    <w:rsid w:val="00503898"/>
    <w:rsid w:val="005038A6"/>
    <w:rsid w:val="00503AAD"/>
    <w:rsid w:val="00503F27"/>
    <w:rsid w:val="0050489A"/>
    <w:rsid w:val="00504958"/>
    <w:rsid w:val="00504BB0"/>
    <w:rsid w:val="00504D33"/>
    <w:rsid w:val="00504DD1"/>
    <w:rsid w:val="00504F51"/>
    <w:rsid w:val="005057FB"/>
    <w:rsid w:val="005068FF"/>
    <w:rsid w:val="005071AE"/>
    <w:rsid w:val="005071E9"/>
    <w:rsid w:val="005073F0"/>
    <w:rsid w:val="00507D81"/>
    <w:rsid w:val="00510991"/>
    <w:rsid w:val="00511290"/>
    <w:rsid w:val="005116F4"/>
    <w:rsid w:val="00511D32"/>
    <w:rsid w:val="00511D80"/>
    <w:rsid w:val="00511EBD"/>
    <w:rsid w:val="00511FB3"/>
    <w:rsid w:val="00512A67"/>
    <w:rsid w:val="00512BEC"/>
    <w:rsid w:val="005136FC"/>
    <w:rsid w:val="00513979"/>
    <w:rsid w:val="00513E67"/>
    <w:rsid w:val="00514AA3"/>
    <w:rsid w:val="00514BAA"/>
    <w:rsid w:val="005155A6"/>
    <w:rsid w:val="0051561A"/>
    <w:rsid w:val="00515A51"/>
    <w:rsid w:val="00515CDC"/>
    <w:rsid w:val="005160A2"/>
    <w:rsid w:val="005163CF"/>
    <w:rsid w:val="00516416"/>
    <w:rsid w:val="00516D68"/>
    <w:rsid w:val="005170F9"/>
    <w:rsid w:val="00517350"/>
    <w:rsid w:val="00517ADC"/>
    <w:rsid w:val="00517B84"/>
    <w:rsid w:val="005201D7"/>
    <w:rsid w:val="005205AE"/>
    <w:rsid w:val="0052060E"/>
    <w:rsid w:val="005219CA"/>
    <w:rsid w:val="00521AB6"/>
    <w:rsid w:val="00521B48"/>
    <w:rsid w:val="00521CB6"/>
    <w:rsid w:val="00521E99"/>
    <w:rsid w:val="0052292F"/>
    <w:rsid w:val="00522DB0"/>
    <w:rsid w:val="00523F17"/>
    <w:rsid w:val="005248C4"/>
    <w:rsid w:val="0052497A"/>
    <w:rsid w:val="00524AC0"/>
    <w:rsid w:val="005251BA"/>
    <w:rsid w:val="0052537C"/>
    <w:rsid w:val="0052540A"/>
    <w:rsid w:val="0052553C"/>
    <w:rsid w:val="00525655"/>
    <w:rsid w:val="00525C88"/>
    <w:rsid w:val="00525D35"/>
    <w:rsid w:val="005265B8"/>
    <w:rsid w:val="00526EA2"/>
    <w:rsid w:val="00526F16"/>
    <w:rsid w:val="00527687"/>
    <w:rsid w:val="00527991"/>
    <w:rsid w:val="0053032B"/>
    <w:rsid w:val="00530362"/>
    <w:rsid w:val="00530613"/>
    <w:rsid w:val="00530620"/>
    <w:rsid w:val="00531F21"/>
    <w:rsid w:val="00532066"/>
    <w:rsid w:val="0053252C"/>
    <w:rsid w:val="00532744"/>
    <w:rsid w:val="005327EB"/>
    <w:rsid w:val="0053286F"/>
    <w:rsid w:val="005329D3"/>
    <w:rsid w:val="005334B4"/>
    <w:rsid w:val="005336F6"/>
    <w:rsid w:val="00533DCE"/>
    <w:rsid w:val="005342B1"/>
    <w:rsid w:val="00534C07"/>
    <w:rsid w:val="00534D2E"/>
    <w:rsid w:val="00534D96"/>
    <w:rsid w:val="00534EAB"/>
    <w:rsid w:val="00534F68"/>
    <w:rsid w:val="00536684"/>
    <w:rsid w:val="005367A4"/>
    <w:rsid w:val="0053698A"/>
    <w:rsid w:val="00536DAD"/>
    <w:rsid w:val="0053738E"/>
    <w:rsid w:val="00537A51"/>
    <w:rsid w:val="00540037"/>
    <w:rsid w:val="005400A7"/>
    <w:rsid w:val="00540616"/>
    <w:rsid w:val="005409C2"/>
    <w:rsid w:val="00540C88"/>
    <w:rsid w:val="00541745"/>
    <w:rsid w:val="00541C80"/>
    <w:rsid w:val="00541F49"/>
    <w:rsid w:val="005421CC"/>
    <w:rsid w:val="005423C8"/>
    <w:rsid w:val="0054314D"/>
    <w:rsid w:val="005432B4"/>
    <w:rsid w:val="005434B7"/>
    <w:rsid w:val="00543523"/>
    <w:rsid w:val="00543729"/>
    <w:rsid w:val="00544574"/>
    <w:rsid w:val="00544E4D"/>
    <w:rsid w:val="00545220"/>
    <w:rsid w:val="00546158"/>
    <w:rsid w:val="00546385"/>
    <w:rsid w:val="0054667A"/>
    <w:rsid w:val="0054677C"/>
    <w:rsid w:val="0054763F"/>
    <w:rsid w:val="00547864"/>
    <w:rsid w:val="00550101"/>
    <w:rsid w:val="00550307"/>
    <w:rsid w:val="00550AEF"/>
    <w:rsid w:val="00550BC6"/>
    <w:rsid w:val="00551AD0"/>
    <w:rsid w:val="00551B9E"/>
    <w:rsid w:val="00551C3E"/>
    <w:rsid w:val="00551D1A"/>
    <w:rsid w:val="005520DA"/>
    <w:rsid w:val="00552999"/>
    <w:rsid w:val="00552B3C"/>
    <w:rsid w:val="00552F4A"/>
    <w:rsid w:val="00552FEE"/>
    <w:rsid w:val="005538FC"/>
    <w:rsid w:val="00553CF0"/>
    <w:rsid w:val="00553E59"/>
    <w:rsid w:val="00553E9D"/>
    <w:rsid w:val="005545E5"/>
    <w:rsid w:val="00554630"/>
    <w:rsid w:val="005549AB"/>
    <w:rsid w:val="005553AF"/>
    <w:rsid w:val="00555A48"/>
    <w:rsid w:val="00555B0A"/>
    <w:rsid w:val="00555BAA"/>
    <w:rsid w:val="0055685F"/>
    <w:rsid w:val="00556BED"/>
    <w:rsid w:val="00557F06"/>
    <w:rsid w:val="00560388"/>
    <w:rsid w:val="00560AEC"/>
    <w:rsid w:val="005610D2"/>
    <w:rsid w:val="005614CE"/>
    <w:rsid w:val="00561A70"/>
    <w:rsid w:val="00561C9A"/>
    <w:rsid w:val="00561E29"/>
    <w:rsid w:val="00561FBB"/>
    <w:rsid w:val="00562E80"/>
    <w:rsid w:val="00563877"/>
    <w:rsid w:val="00564889"/>
    <w:rsid w:val="005649D5"/>
    <w:rsid w:val="00564E17"/>
    <w:rsid w:val="0056548A"/>
    <w:rsid w:val="00565C4F"/>
    <w:rsid w:val="00565E40"/>
    <w:rsid w:val="0056660D"/>
    <w:rsid w:val="0056669B"/>
    <w:rsid w:val="0056686E"/>
    <w:rsid w:val="00566B52"/>
    <w:rsid w:val="00566D7B"/>
    <w:rsid w:val="00567454"/>
    <w:rsid w:val="005674FC"/>
    <w:rsid w:val="00567583"/>
    <w:rsid w:val="005676BE"/>
    <w:rsid w:val="00567C70"/>
    <w:rsid w:val="0057041F"/>
    <w:rsid w:val="0057058C"/>
    <w:rsid w:val="0057074E"/>
    <w:rsid w:val="0057081B"/>
    <w:rsid w:val="00570B28"/>
    <w:rsid w:val="00570D58"/>
    <w:rsid w:val="00570EFB"/>
    <w:rsid w:val="0057102D"/>
    <w:rsid w:val="005712BD"/>
    <w:rsid w:val="00571A8E"/>
    <w:rsid w:val="00571CF7"/>
    <w:rsid w:val="00571D1E"/>
    <w:rsid w:val="00572140"/>
    <w:rsid w:val="00572ACA"/>
    <w:rsid w:val="00572D73"/>
    <w:rsid w:val="00573138"/>
    <w:rsid w:val="00573504"/>
    <w:rsid w:val="00573AE0"/>
    <w:rsid w:val="005746F7"/>
    <w:rsid w:val="00574A0E"/>
    <w:rsid w:val="0057536F"/>
    <w:rsid w:val="0057570B"/>
    <w:rsid w:val="0057653D"/>
    <w:rsid w:val="00576FA2"/>
    <w:rsid w:val="00577137"/>
    <w:rsid w:val="0057720F"/>
    <w:rsid w:val="0057734C"/>
    <w:rsid w:val="00577576"/>
    <w:rsid w:val="00577B4D"/>
    <w:rsid w:val="00580626"/>
    <w:rsid w:val="00580645"/>
    <w:rsid w:val="005810A3"/>
    <w:rsid w:val="005811BA"/>
    <w:rsid w:val="0058149C"/>
    <w:rsid w:val="00581894"/>
    <w:rsid w:val="00582610"/>
    <w:rsid w:val="00582FA5"/>
    <w:rsid w:val="00583977"/>
    <w:rsid w:val="005839E0"/>
    <w:rsid w:val="005841C1"/>
    <w:rsid w:val="005846BA"/>
    <w:rsid w:val="005848F6"/>
    <w:rsid w:val="00586617"/>
    <w:rsid w:val="00587374"/>
    <w:rsid w:val="00587582"/>
    <w:rsid w:val="00587B62"/>
    <w:rsid w:val="0059094E"/>
    <w:rsid w:val="00590BF8"/>
    <w:rsid w:val="005911BC"/>
    <w:rsid w:val="00591298"/>
    <w:rsid w:val="00593099"/>
    <w:rsid w:val="00593DD4"/>
    <w:rsid w:val="00593DDC"/>
    <w:rsid w:val="00593ED3"/>
    <w:rsid w:val="00594022"/>
    <w:rsid w:val="00594C1D"/>
    <w:rsid w:val="00594E85"/>
    <w:rsid w:val="005957E7"/>
    <w:rsid w:val="005959F5"/>
    <w:rsid w:val="00595D70"/>
    <w:rsid w:val="00596D1A"/>
    <w:rsid w:val="00596DAC"/>
    <w:rsid w:val="00596EB6"/>
    <w:rsid w:val="0059780A"/>
    <w:rsid w:val="00597831"/>
    <w:rsid w:val="00597837"/>
    <w:rsid w:val="005978DB"/>
    <w:rsid w:val="00597DF4"/>
    <w:rsid w:val="005A00F3"/>
    <w:rsid w:val="005A0A9B"/>
    <w:rsid w:val="005A0D72"/>
    <w:rsid w:val="005A168F"/>
    <w:rsid w:val="005A2A5F"/>
    <w:rsid w:val="005A3A1E"/>
    <w:rsid w:val="005A3E35"/>
    <w:rsid w:val="005A41E6"/>
    <w:rsid w:val="005A4336"/>
    <w:rsid w:val="005A45F5"/>
    <w:rsid w:val="005A4658"/>
    <w:rsid w:val="005A476F"/>
    <w:rsid w:val="005A4AC0"/>
    <w:rsid w:val="005A5305"/>
    <w:rsid w:val="005A54D7"/>
    <w:rsid w:val="005A5BA3"/>
    <w:rsid w:val="005A6025"/>
    <w:rsid w:val="005A65F4"/>
    <w:rsid w:val="005A683E"/>
    <w:rsid w:val="005A6A2A"/>
    <w:rsid w:val="005A6B6A"/>
    <w:rsid w:val="005A7416"/>
    <w:rsid w:val="005A79A9"/>
    <w:rsid w:val="005A7DE3"/>
    <w:rsid w:val="005B1088"/>
    <w:rsid w:val="005B11E3"/>
    <w:rsid w:val="005B1418"/>
    <w:rsid w:val="005B14D7"/>
    <w:rsid w:val="005B15E8"/>
    <w:rsid w:val="005B1B9B"/>
    <w:rsid w:val="005B29D9"/>
    <w:rsid w:val="005B2C75"/>
    <w:rsid w:val="005B2D47"/>
    <w:rsid w:val="005B2EBB"/>
    <w:rsid w:val="005B2F84"/>
    <w:rsid w:val="005B32DC"/>
    <w:rsid w:val="005B35E4"/>
    <w:rsid w:val="005B3854"/>
    <w:rsid w:val="005B3F97"/>
    <w:rsid w:val="005B45E0"/>
    <w:rsid w:val="005B47F9"/>
    <w:rsid w:val="005B4D9A"/>
    <w:rsid w:val="005B4F8B"/>
    <w:rsid w:val="005B51B5"/>
    <w:rsid w:val="005B5B3F"/>
    <w:rsid w:val="005B5C80"/>
    <w:rsid w:val="005B5D86"/>
    <w:rsid w:val="005B5DC0"/>
    <w:rsid w:val="005B79A3"/>
    <w:rsid w:val="005C0737"/>
    <w:rsid w:val="005C08D9"/>
    <w:rsid w:val="005C09F6"/>
    <w:rsid w:val="005C0AFD"/>
    <w:rsid w:val="005C17D3"/>
    <w:rsid w:val="005C1B70"/>
    <w:rsid w:val="005C242F"/>
    <w:rsid w:val="005C285A"/>
    <w:rsid w:val="005C289B"/>
    <w:rsid w:val="005C3DB6"/>
    <w:rsid w:val="005C460E"/>
    <w:rsid w:val="005C4650"/>
    <w:rsid w:val="005C4808"/>
    <w:rsid w:val="005C4BA5"/>
    <w:rsid w:val="005C5018"/>
    <w:rsid w:val="005C5C84"/>
    <w:rsid w:val="005C6724"/>
    <w:rsid w:val="005C6AF8"/>
    <w:rsid w:val="005C6C91"/>
    <w:rsid w:val="005C6E76"/>
    <w:rsid w:val="005C763A"/>
    <w:rsid w:val="005C79EC"/>
    <w:rsid w:val="005C7F97"/>
    <w:rsid w:val="005D016E"/>
    <w:rsid w:val="005D0298"/>
    <w:rsid w:val="005D068B"/>
    <w:rsid w:val="005D079F"/>
    <w:rsid w:val="005D0D53"/>
    <w:rsid w:val="005D0E85"/>
    <w:rsid w:val="005D1695"/>
    <w:rsid w:val="005D220B"/>
    <w:rsid w:val="005D28CF"/>
    <w:rsid w:val="005D2A6D"/>
    <w:rsid w:val="005D2DFC"/>
    <w:rsid w:val="005D3360"/>
    <w:rsid w:val="005D3776"/>
    <w:rsid w:val="005D3955"/>
    <w:rsid w:val="005D3967"/>
    <w:rsid w:val="005D3CEF"/>
    <w:rsid w:val="005D3D5B"/>
    <w:rsid w:val="005D47D2"/>
    <w:rsid w:val="005D50EC"/>
    <w:rsid w:val="005D541B"/>
    <w:rsid w:val="005D5465"/>
    <w:rsid w:val="005D56BA"/>
    <w:rsid w:val="005D69BC"/>
    <w:rsid w:val="005E0878"/>
    <w:rsid w:val="005E0D9B"/>
    <w:rsid w:val="005E1243"/>
    <w:rsid w:val="005E1BE8"/>
    <w:rsid w:val="005E2087"/>
    <w:rsid w:val="005E3025"/>
    <w:rsid w:val="005E310B"/>
    <w:rsid w:val="005E325D"/>
    <w:rsid w:val="005E37A7"/>
    <w:rsid w:val="005E38A2"/>
    <w:rsid w:val="005E38B5"/>
    <w:rsid w:val="005E3D67"/>
    <w:rsid w:val="005E4387"/>
    <w:rsid w:val="005E46B9"/>
    <w:rsid w:val="005E52BB"/>
    <w:rsid w:val="005E5C03"/>
    <w:rsid w:val="005E6A7B"/>
    <w:rsid w:val="005F0522"/>
    <w:rsid w:val="005F0BC1"/>
    <w:rsid w:val="005F0F0D"/>
    <w:rsid w:val="005F1B5A"/>
    <w:rsid w:val="005F1E09"/>
    <w:rsid w:val="005F21B4"/>
    <w:rsid w:val="005F2390"/>
    <w:rsid w:val="005F2635"/>
    <w:rsid w:val="005F2735"/>
    <w:rsid w:val="005F2962"/>
    <w:rsid w:val="005F341F"/>
    <w:rsid w:val="005F34D6"/>
    <w:rsid w:val="005F49A6"/>
    <w:rsid w:val="005F4D61"/>
    <w:rsid w:val="005F4E92"/>
    <w:rsid w:val="005F52F0"/>
    <w:rsid w:val="005F577A"/>
    <w:rsid w:val="005F5865"/>
    <w:rsid w:val="005F6EB9"/>
    <w:rsid w:val="005F6ED1"/>
    <w:rsid w:val="005F7676"/>
    <w:rsid w:val="005F770E"/>
    <w:rsid w:val="005F7956"/>
    <w:rsid w:val="005F7D9C"/>
    <w:rsid w:val="00600903"/>
    <w:rsid w:val="006011B0"/>
    <w:rsid w:val="00601392"/>
    <w:rsid w:val="00601B97"/>
    <w:rsid w:val="00601C3D"/>
    <w:rsid w:val="00601F34"/>
    <w:rsid w:val="00602BC5"/>
    <w:rsid w:val="00602DD5"/>
    <w:rsid w:val="0060317A"/>
    <w:rsid w:val="0060348D"/>
    <w:rsid w:val="00603537"/>
    <w:rsid w:val="00603657"/>
    <w:rsid w:val="00603D18"/>
    <w:rsid w:val="006044FB"/>
    <w:rsid w:val="00605BD2"/>
    <w:rsid w:val="00606CC1"/>
    <w:rsid w:val="00610074"/>
    <w:rsid w:val="006107D8"/>
    <w:rsid w:val="00611634"/>
    <w:rsid w:val="006117A8"/>
    <w:rsid w:val="00611A00"/>
    <w:rsid w:val="00611DB2"/>
    <w:rsid w:val="00613D90"/>
    <w:rsid w:val="00613E31"/>
    <w:rsid w:val="00613F5F"/>
    <w:rsid w:val="00614318"/>
    <w:rsid w:val="00614A8A"/>
    <w:rsid w:val="006150CD"/>
    <w:rsid w:val="0061552A"/>
    <w:rsid w:val="006158DB"/>
    <w:rsid w:val="00615BEF"/>
    <w:rsid w:val="00615CF4"/>
    <w:rsid w:val="00616189"/>
    <w:rsid w:val="0061635E"/>
    <w:rsid w:val="00616B5A"/>
    <w:rsid w:val="006173F5"/>
    <w:rsid w:val="006174DB"/>
    <w:rsid w:val="00617E2B"/>
    <w:rsid w:val="0062052F"/>
    <w:rsid w:val="006207E4"/>
    <w:rsid w:val="00620883"/>
    <w:rsid w:val="0062167B"/>
    <w:rsid w:val="006222DA"/>
    <w:rsid w:val="00622E1E"/>
    <w:rsid w:val="00622FC0"/>
    <w:rsid w:val="006238EF"/>
    <w:rsid w:val="00624374"/>
    <w:rsid w:val="00624750"/>
    <w:rsid w:val="0062486D"/>
    <w:rsid w:val="00624D7B"/>
    <w:rsid w:val="00625D35"/>
    <w:rsid w:val="00625F89"/>
    <w:rsid w:val="006261B3"/>
    <w:rsid w:val="00626243"/>
    <w:rsid w:val="006262DF"/>
    <w:rsid w:val="00626840"/>
    <w:rsid w:val="00626AC8"/>
    <w:rsid w:val="00627360"/>
    <w:rsid w:val="006274DE"/>
    <w:rsid w:val="00627555"/>
    <w:rsid w:val="00630400"/>
    <w:rsid w:val="0063106B"/>
    <w:rsid w:val="00631197"/>
    <w:rsid w:val="0063159F"/>
    <w:rsid w:val="006315AB"/>
    <w:rsid w:val="00631B83"/>
    <w:rsid w:val="00632161"/>
    <w:rsid w:val="00632807"/>
    <w:rsid w:val="006328CE"/>
    <w:rsid w:val="006331BF"/>
    <w:rsid w:val="0063342E"/>
    <w:rsid w:val="00633C4D"/>
    <w:rsid w:val="006343D0"/>
    <w:rsid w:val="00634A43"/>
    <w:rsid w:val="0063564D"/>
    <w:rsid w:val="006357A5"/>
    <w:rsid w:val="00635DEA"/>
    <w:rsid w:val="00636719"/>
    <w:rsid w:val="006368CC"/>
    <w:rsid w:val="00636AF5"/>
    <w:rsid w:val="00636C16"/>
    <w:rsid w:val="00636C72"/>
    <w:rsid w:val="00636F35"/>
    <w:rsid w:val="006371C9"/>
    <w:rsid w:val="0063762D"/>
    <w:rsid w:val="00640348"/>
    <w:rsid w:val="006408FA"/>
    <w:rsid w:val="00640960"/>
    <w:rsid w:val="00640CA6"/>
    <w:rsid w:val="00640D95"/>
    <w:rsid w:val="006415AC"/>
    <w:rsid w:val="006417BF"/>
    <w:rsid w:val="006419D0"/>
    <w:rsid w:val="00641A97"/>
    <w:rsid w:val="00641B57"/>
    <w:rsid w:val="00641C54"/>
    <w:rsid w:val="00642391"/>
    <w:rsid w:val="006423FC"/>
    <w:rsid w:val="00642AB6"/>
    <w:rsid w:val="00642C1B"/>
    <w:rsid w:val="00642D11"/>
    <w:rsid w:val="00642F19"/>
    <w:rsid w:val="0064346E"/>
    <w:rsid w:val="0064362A"/>
    <w:rsid w:val="00643A63"/>
    <w:rsid w:val="00643D7E"/>
    <w:rsid w:val="00644B37"/>
    <w:rsid w:val="0064500C"/>
    <w:rsid w:val="00645CE1"/>
    <w:rsid w:val="00646A41"/>
    <w:rsid w:val="00646F05"/>
    <w:rsid w:val="006477BC"/>
    <w:rsid w:val="00647AFE"/>
    <w:rsid w:val="00647B0F"/>
    <w:rsid w:val="00647C10"/>
    <w:rsid w:val="00650140"/>
    <w:rsid w:val="006501D8"/>
    <w:rsid w:val="006509B5"/>
    <w:rsid w:val="006513EC"/>
    <w:rsid w:val="006514E1"/>
    <w:rsid w:val="006519E4"/>
    <w:rsid w:val="00651D3A"/>
    <w:rsid w:val="00652287"/>
    <w:rsid w:val="006528AA"/>
    <w:rsid w:val="00652AB3"/>
    <w:rsid w:val="00653B26"/>
    <w:rsid w:val="00653DC4"/>
    <w:rsid w:val="006552EB"/>
    <w:rsid w:val="00655305"/>
    <w:rsid w:val="00656623"/>
    <w:rsid w:val="00656927"/>
    <w:rsid w:val="00656F8F"/>
    <w:rsid w:val="00657153"/>
    <w:rsid w:val="006574C4"/>
    <w:rsid w:val="00657AFE"/>
    <w:rsid w:val="00657C8B"/>
    <w:rsid w:val="00661587"/>
    <w:rsid w:val="006619FA"/>
    <w:rsid w:val="0066203C"/>
    <w:rsid w:val="0066209E"/>
    <w:rsid w:val="0066214B"/>
    <w:rsid w:val="006622BC"/>
    <w:rsid w:val="006626C7"/>
    <w:rsid w:val="0066276E"/>
    <w:rsid w:val="00662EFA"/>
    <w:rsid w:val="00663184"/>
    <w:rsid w:val="006632E3"/>
    <w:rsid w:val="006636AD"/>
    <w:rsid w:val="006637AD"/>
    <w:rsid w:val="00663C13"/>
    <w:rsid w:val="00664436"/>
    <w:rsid w:val="0066478C"/>
    <w:rsid w:val="00664A49"/>
    <w:rsid w:val="00664B5C"/>
    <w:rsid w:val="0066547F"/>
    <w:rsid w:val="00665654"/>
    <w:rsid w:val="006657C0"/>
    <w:rsid w:val="0066632A"/>
    <w:rsid w:val="0066655A"/>
    <w:rsid w:val="00666CD5"/>
    <w:rsid w:val="006672FC"/>
    <w:rsid w:val="00667344"/>
    <w:rsid w:val="00667438"/>
    <w:rsid w:val="006674D6"/>
    <w:rsid w:val="0067078F"/>
    <w:rsid w:val="00671068"/>
    <w:rsid w:val="006710D9"/>
    <w:rsid w:val="006710ED"/>
    <w:rsid w:val="006718C9"/>
    <w:rsid w:val="00671D20"/>
    <w:rsid w:val="00672137"/>
    <w:rsid w:val="0067260F"/>
    <w:rsid w:val="00672740"/>
    <w:rsid w:val="0067290E"/>
    <w:rsid w:val="00673371"/>
    <w:rsid w:val="006738E0"/>
    <w:rsid w:val="00673B55"/>
    <w:rsid w:val="00673FA0"/>
    <w:rsid w:val="006743DE"/>
    <w:rsid w:val="006746DC"/>
    <w:rsid w:val="006763EF"/>
    <w:rsid w:val="00676B3D"/>
    <w:rsid w:val="00676D06"/>
    <w:rsid w:val="00676EF8"/>
    <w:rsid w:val="0067727F"/>
    <w:rsid w:val="00677F75"/>
    <w:rsid w:val="00680169"/>
    <w:rsid w:val="006808F7"/>
    <w:rsid w:val="00681030"/>
    <w:rsid w:val="006810A0"/>
    <w:rsid w:val="006822E5"/>
    <w:rsid w:val="00682628"/>
    <w:rsid w:val="00682A4E"/>
    <w:rsid w:val="00683093"/>
    <w:rsid w:val="0068330B"/>
    <w:rsid w:val="006837DF"/>
    <w:rsid w:val="00683DEF"/>
    <w:rsid w:val="00683F51"/>
    <w:rsid w:val="00684E31"/>
    <w:rsid w:val="00685BA7"/>
    <w:rsid w:val="00686264"/>
    <w:rsid w:val="00686A58"/>
    <w:rsid w:val="006878CD"/>
    <w:rsid w:val="0068797D"/>
    <w:rsid w:val="006879B8"/>
    <w:rsid w:val="00690013"/>
    <w:rsid w:val="00690748"/>
    <w:rsid w:val="00690A26"/>
    <w:rsid w:val="00691208"/>
    <w:rsid w:val="00691266"/>
    <w:rsid w:val="006927CE"/>
    <w:rsid w:val="0069287A"/>
    <w:rsid w:val="00692B5B"/>
    <w:rsid w:val="00693622"/>
    <w:rsid w:val="006939C4"/>
    <w:rsid w:val="00693AA2"/>
    <w:rsid w:val="00693B02"/>
    <w:rsid w:val="00693E2D"/>
    <w:rsid w:val="006945F1"/>
    <w:rsid w:val="00694E5B"/>
    <w:rsid w:val="0069537A"/>
    <w:rsid w:val="0069553C"/>
    <w:rsid w:val="0069558F"/>
    <w:rsid w:val="006957A0"/>
    <w:rsid w:val="006959F7"/>
    <w:rsid w:val="00695A2B"/>
    <w:rsid w:val="00695B37"/>
    <w:rsid w:val="006961BB"/>
    <w:rsid w:val="00696535"/>
    <w:rsid w:val="0069694A"/>
    <w:rsid w:val="00696A80"/>
    <w:rsid w:val="00696FF4"/>
    <w:rsid w:val="006975EE"/>
    <w:rsid w:val="0069790E"/>
    <w:rsid w:val="00697A3A"/>
    <w:rsid w:val="00697ED8"/>
    <w:rsid w:val="006A04B9"/>
    <w:rsid w:val="006A09BE"/>
    <w:rsid w:val="006A0AEF"/>
    <w:rsid w:val="006A0D7D"/>
    <w:rsid w:val="006A1658"/>
    <w:rsid w:val="006A1765"/>
    <w:rsid w:val="006A26F0"/>
    <w:rsid w:val="006A2843"/>
    <w:rsid w:val="006A2BF1"/>
    <w:rsid w:val="006A314F"/>
    <w:rsid w:val="006A3189"/>
    <w:rsid w:val="006A328C"/>
    <w:rsid w:val="006A4075"/>
    <w:rsid w:val="006A4997"/>
    <w:rsid w:val="006A4BF6"/>
    <w:rsid w:val="006A52D1"/>
    <w:rsid w:val="006A52D9"/>
    <w:rsid w:val="006A55D6"/>
    <w:rsid w:val="006A5DF1"/>
    <w:rsid w:val="006A65B8"/>
    <w:rsid w:val="006A65F7"/>
    <w:rsid w:val="006A779C"/>
    <w:rsid w:val="006A78D0"/>
    <w:rsid w:val="006A7CC2"/>
    <w:rsid w:val="006B04D2"/>
    <w:rsid w:val="006B0666"/>
    <w:rsid w:val="006B106E"/>
    <w:rsid w:val="006B1302"/>
    <w:rsid w:val="006B1387"/>
    <w:rsid w:val="006B167C"/>
    <w:rsid w:val="006B1833"/>
    <w:rsid w:val="006B1A04"/>
    <w:rsid w:val="006B1C49"/>
    <w:rsid w:val="006B2398"/>
    <w:rsid w:val="006B278D"/>
    <w:rsid w:val="006B2C32"/>
    <w:rsid w:val="006B2D65"/>
    <w:rsid w:val="006B2D75"/>
    <w:rsid w:val="006B2ECE"/>
    <w:rsid w:val="006B3432"/>
    <w:rsid w:val="006B492D"/>
    <w:rsid w:val="006B4992"/>
    <w:rsid w:val="006B5A0F"/>
    <w:rsid w:val="006B7174"/>
    <w:rsid w:val="006B72DB"/>
    <w:rsid w:val="006B7670"/>
    <w:rsid w:val="006B777E"/>
    <w:rsid w:val="006B7D94"/>
    <w:rsid w:val="006C0144"/>
    <w:rsid w:val="006C06DD"/>
    <w:rsid w:val="006C0788"/>
    <w:rsid w:val="006C0841"/>
    <w:rsid w:val="006C0CF1"/>
    <w:rsid w:val="006C1060"/>
    <w:rsid w:val="006C1785"/>
    <w:rsid w:val="006C19AF"/>
    <w:rsid w:val="006C237B"/>
    <w:rsid w:val="006C2860"/>
    <w:rsid w:val="006C3291"/>
    <w:rsid w:val="006C32E8"/>
    <w:rsid w:val="006C411D"/>
    <w:rsid w:val="006C539D"/>
    <w:rsid w:val="006C73AC"/>
    <w:rsid w:val="006C78BC"/>
    <w:rsid w:val="006C7E88"/>
    <w:rsid w:val="006C7F3B"/>
    <w:rsid w:val="006D0E2A"/>
    <w:rsid w:val="006D0E30"/>
    <w:rsid w:val="006D135C"/>
    <w:rsid w:val="006D2119"/>
    <w:rsid w:val="006D2441"/>
    <w:rsid w:val="006D3734"/>
    <w:rsid w:val="006D4A68"/>
    <w:rsid w:val="006D4BE5"/>
    <w:rsid w:val="006D56A1"/>
    <w:rsid w:val="006D587F"/>
    <w:rsid w:val="006D6291"/>
    <w:rsid w:val="006D6CA8"/>
    <w:rsid w:val="006D6CF3"/>
    <w:rsid w:val="006D6D1A"/>
    <w:rsid w:val="006D6FDE"/>
    <w:rsid w:val="006D73E8"/>
    <w:rsid w:val="006D7552"/>
    <w:rsid w:val="006D7914"/>
    <w:rsid w:val="006D7CC0"/>
    <w:rsid w:val="006D7D66"/>
    <w:rsid w:val="006E0002"/>
    <w:rsid w:val="006E0055"/>
    <w:rsid w:val="006E0472"/>
    <w:rsid w:val="006E0523"/>
    <w:rsid w:val="006E05F9"/>
    <w:rsid w:val="006E0BCA"/>
    <w:rsid w:val="006E14B1"/>
    <w:rsid w:val="006E1FE5"/>
    <w:rsid w:val="006E2468"/>
    <w:rsid w:val="006E251B"/>
    <w:rsid w:val="006E2D3D"/>
    <w:rsid w:val="006E31F4"/>
    <w:rsid w:val="006E32AB"/>
    <w:rsid w:val="006E341C"/>
    <w:rsid w:val="006E3491"/>
    <w:rsid w:val="006E38DF"/>
    <w:rsid w:val="006E457C"/>
    <w:rsid w:val="006E470F"/>
    <w:rsid w:val="006E4E20"/>
    <w:rsid w:val="006E5480"/>
    <w:rsid w:val="006E5509"/>
    <w:rsid w:val="006E5B78"/>
    <w:rsid w:val="006E5EDD"/>
    <w:rsid w:val="006E62BB"/>
    <w:rsid w:val="006E6833"/>
    <w:rsid w:val="006E6C4F"/>
    <w:rsid w:val="006E76C8"/>
    <w:rsid w:val="006E76F4"/>
    <w:rsid w:val="006E7E00"/>
    <w:rsid w:val="006F0D24"/>
    <w:rsid w:val="006F106C"/>
    <w:rsid w:val="006F1D8B"/>
    <w:rsid w:val="006F37F1"/>
    <w:rsid w:val="006F3809"/>
    <w:rsid w:val="006F3DE3"/>
    <w:rsid w:val="006F421D"/>
    <w:rsid w:val="006F4B49"/>
    <w:rsid w:val="006F4CF0"/>
    <w:rsid w:val="006F4EDF"/>
    <w:rsid w:val="006F52C9"/>
    <w:rsid w:val="006F6142"/>
    <w:rsid w:val="006F6629"/>
    <w:rsid w:val="006F680D"/>
    <w:rsid w:val="006F721A"/>
    <w:rsid w:val="006F72DB"/>
    <w:rsid w:val="006F77BE"/>
    <w:rsid w:val="006F7BDD"/>
    <w:rsid w:val="006F7BF7"/>
    <w:rsid w:val="00700135"/>
    <w:rsid w:val="0070028B"/>
    <w:rsid w:val="00700473"/>
    <w:rsid w:val="007008A7"/>
    <w:rsid w:val="00700C2C"/>
    <w:rsid w:val="00700CF9"/>
    <w:rsid w:val="00700D2B"/>
    <w:rsid w:val="00701EE0"/>
    <w:rsid w:val="00701EF0"/>
    <w:rsid w:val="007020E3"/>
    <w:rsid w:val="00702949"/>
    <w:rsid w:val="007029BE"/>
    <w:rsid w:val="00702D18"/>
    <w:rsid w:val="00703371"/>
    <w:rsid w:val="0070350C"/>
    <w:rsid w:val="0070352B"/>
    <w:rsid w:val="00703853"/>
    <w:rsid w:val="007043BE"/>
    <w:rsid w:val="0070491B"/>
    <w:rsid w:val="00704B84"/>
    <w:rsid w:val="00704BC3"/>
    <w:rsid w:val="00704C58"/>
    <w:rsid w:val="00704E97"/>
    <w:rsid w:val="00705C4C"/>
    <w:rsid w:val="00706339"/>
    <w:rsid w:val="0070709C"/>
    <w:rsid w:val="0070723A"/>
    <w:rsid w:val="00707288"/>
    <w:rsid w:val="0070773E"/>
    <w:rsid w:val="007100CF"/>
    <w:rsid w:val="007101CC"/>
    <w:rsid w:val="00710686"/>
    <w:rsid w:val="007107C2"/>
    <w:rsid w:val="00710959"/>
    <w:rsid w:val="00710CCF"/>
    <w:rsid w:val="00710DB7"/>
    <w:rsid w:val="00710E18"/>
    <w:rsid w:val="00710FBD"/>
    <w:rsid w:val="007113A2"/>
    <w:rsid w:val="00711A96"/>
    <w:rsid w:val="00711ACA"/>
    <w:rsid w:val="00711AFD"/>
    <w:rsid w:val="00711B85"/>
    <w:rsid w:val="00711D0D"/>
    <w:rsid w:val="00711D95"/>
    <w:rsid w:val="00712348"/>
    <w:rsid w:val="00712563"/>
    <w:rsid w:val="00713E52"/>
    <w:rsid w:val="007140CE"/>
    <w:rsid w:val="007140E2"/>
    <w:rsid w:val="00714472"/>
    <w:rsid w:val="007144BE"/>
    <w:rsid w:val="007148D8"/>
    <w:rsid w:val="00714C75"/>
    <w:rsid w:val="00714D17"/>
    <w:rsid w:val="007151E1"/>
    <w:rsid w:val="007160DB"/>
    <w:rsid w:val="007167B4"/>
    <w:rsid w:val="00716892"/>
    <w:rsid w:val="00716B48"/>
    <w:rsid w:val="00717E74"/>
    <w:rsid w:val="00720329"/>
    <w:rsid w:val="00720B18"/>
    <w:rsid w:val="00720D8B"/>
    <w:rsid w:val="00721139"/>
    <w:rsid w:val="007214D3"/>
    <w:rsid w:val="007222D8"/>
    <w:rsid w:val="00722AC7"/>
    <w:rsid w:val="00723727"/>
    <w:rsid w:val="007237AA"/>
    <w:rsid w:val="00723B42"/>
    <w:rsid w:val="0072422E"/>
    <w:rsid w:val="007243B1"/>
    <w:rsid w:val="00724613"/>
    <w:rsid w:val="007248B9"/>
    <w:rsid w:val="00725BA5"/>
    <w:rsid w:val="00726001"/>
    <w:rsid w:val="007262D6"/>
    <w:rsid w:val="007265B5"/>
    <w:rsid w:val="007274B8"/>
    <w:rsid w:val="007279F3"/>
    <w:rsid w:val="00727B55"/>
    <w:rsid w:val="00727EAC"/>
    <w:rsid w:val="00727ED9"/>
    <w:rsid w:val="00730FD8"/>
    <w:rsid w:val="007311FA"/>
    <w:rsid w:val="007318C5"/>
    <w:rsid w:val="00731972"/>
    <w:rsid w:val="00731E8D"/>
    <w:rsid w:val="00731FC5"/>
    <w:rsid w:val="00732250"/>
    <w:rsid w:val="00732853"/>
    <w:rsid w:val="00733329"/>
    <w:rsid w:val="00733CA0"/>
    <w:rsid w:val="00734109"/>
    <w:rsid w:val="00734ECA"/>
    <w:rsid w:val="007352C8"/>
    <w:rsid w:val="00735640"/>
    <w:rsid w:val="007357B1"/>
    <w:rsid w:val="00735949"/>
    <w:rsid w:val="00735B1A"/>
    <w:rsid w:val="00736361"/>
    <w:rsid w:val="0073720F"/>
    <w:rsid w:val="0073782D"/>
    <w:rsid w:val="00737AFE"/>
    <w:rsid w:val="00740505"/>
    <w:rsid w:val="00740B2F"/>
    <w:rsid w:val="00741906"/>
    <w:rsid w:val="00741A4F"/>
    <w:rsid w:val="00741B2F"/>
    <w:rsid w:val="00741CF9"/>
    <w:rsid w:val="00742518"/>
    <w:rsid w:val="007433F6"/>
    <w:rsid w:val="0074379F"/>
    <w:rsid w:val="00744026"/>
    <w:rsid w:val="007440B8"/>
    <w:rsid w:val="007446F7"/>
    <w:rsid w:val="00744B3F"/>
    <w:rsid w:val="007451F7"/>
    <w:rsid w:val="007452A6"/>
    <w:rsid w:val="00745851"/>
    <w:rsid w:val="00745A07"/>
    <w:rsid w:val="00746530"/>
    <w:rsid w:val="00746A9E"/>
    <w:rsid w:val="007476A2"/>
    <w:rsid w:val="00747AEF"/>
    <w:rsid w:val="00750022"/>
    <w:rsid w:val="00750A49"/>
    <w:rsid w:val="00750EB9"/>
    <w:rsid w:val="00750FAC"/>
    <w:rsid w:val="007510A9"/>
    <w:rsid w:val="007511C4"/>
    <w:rsid w:val="00751ED3"/>
    <w:rsid w:val="00751FA0"/>
    <w:rsid w:val="00752634"/>
    <w:rsid w:val="0075266C"/>
    <w:rsid w:val="007531BF"/>
    <w:rsid w:val="00753B1B"/>
    <w:rsid w:val="00755553"/>
    <w:rsid w:val="00755E99"/>
    <w:rsid w:val="007560C5"/>
    <w:rsid w:val="00756862"/>
    <w:rsid w:val="00756AD8"/>
    <w:rsid w:val="00756D4F"/>
    <w:rsid w:val="007570B9"/>
    <w:rsid w:val="007575D8"/>
    <w:rsid w:val="00757796"/>
    <w:rsid w:val="00757AB9"/>
    <w:rsid w:val="00757D0C"/>
    <w:rsid w:val="00757DC9"/>
    <w:rsid w:val="0076072F"/>
    <w:rsid w:val="00760CCE"/>
    <w:rsid w:val="007610EB"/>
    <w:rsid w:val="0076175A"/>
    <w:rsid w:val="007620F3"/>
    <w:rsid w:val="007622FC"/>
    <w:rsid w:val="007629C3"/>
    <w:rsid w:val="00762BB2"/>
    <w:rsid w:val="00762C0A"/>
    <w:rsid w:val="0076310B"/>
    <w:rsid w:val="0076418E"/>
    <w:rsid w:val="00764236"/>
    <w:rsid w:val="007648B7"/>
    <w:rsid w:val="00765AED"/>
    <w:rsid w:val="00765B8D"/>
    <w:rsid w:val="00766E7C"/>
    <w:rsid w:val="00770120"/>
    <w:rsid w:val="00770145"/>
    <w:rsid w:val="007702C2"/>
    <w:rsid w:val="00770D2D"/>
    <w:rsid w:val="00770D78"/>
    <w:rsid w:val="00770EF4"/>
    <w:rsid w:val="0077121E"/>
    <w:rsid w:val="00771939"/>
    <w:rsid w:val="00771C43"/>
    <w:rsid w:val="0077261E"/>
    <w:rsid w:val="00772A80"/>
    <w:rsid w:val="007734E9"/>
    <w:rsid w:val="007736F5"/>
    <w:rsid w:val="007739C8"/>
    <w:rsid w:val="0077468F"/>
    <w:rsid w:val="007747CB"/>
    <w:rsid w:val="00774A80"/>
    <w:rsid w:val="00774B6E"/>
    <w:rsid w:val="00774E03"/>
    <w:rsid w:val="007751AC"/>
    <w:rsid w:val="00775811"/>
    <w:rsid w:val="007776C3"/>
    <w:rsid w:val="00777762"/>
    <w:rsid w:val="007777F3"/>
    <w:rsid w:val="00777CF4"/>
    <w:rsid w:val="00777EB7"/>
    <w:rsid w:val="00777F3E"/>
    <w:rsid w:val="00780ED8"/>
    <w:rsid w:val="00780F78"/>
    <w:rsid w:val="0078106A"/>
    <w:rsid w:val="007814F9"/>
    <w:rsid w:val="007818A6"/>
    <w:rsid w:val="007826B2"/>
    <w:rsid w:val="007828EB"/>
    <w:rsid w:val="00782EFF"/>
    <w:rsid w:val="00784114"/>
    <w:rsid w:val="007847C9"/>
    <w:rsid w:val="00785359"/>
    <w:rsid w:val="007854A9"/>
    <w:rsid w:val="007858EB"/>
    <w:rsid w:val="007861E1"/>
    <w:rsid w:val="00786244"/>
    <w:rsid w:val="00786AF1"/>
    <w:rsid w:val="00787781"/>
    <w:rsid w:val="00787939"/>
    <w:rsid w:val="00787B25"/>
    <w:rsid w:val="00787B3C"/>
    <w:rsid w:val="00790066"/>
    <w:rsid w:val="0079008F"/>
    <w:rsid w:val="007906B8"/>
    <w:rsid w:val="00790CBE"/>
    <w:rsid w:val="00790F9C"/>
    <w:rsid w:val="0079179D"/>
    <w:rsid w:val="007918F8"/>
    <w:rsid w:val="00792590"/>
    <w:rsid w:val="00792990"/>
    <w:rsid w:val="00792DD1"/>
    <w:rsid w:val="0079373E"/>
    <w:rsid w:val="007937AF"/>
    <w:rsid w:val="00793A44"/>
    <w:rsid w:val="007940D8"/>
    <w:rsid w:val="00794C2A"/>
    <w:rsid w:val="00795520"/>
    <w:rsid w:val="00795709"/>
    <w:rsid w:val="007958DB"/>
    <w:rsid w:val="00796078"/>
    <w:rsid w:val="007962B0"/>
    <w:rsid w:val="00796468"/>
    <w:rsid w:val="00797931"/>
    <w:rsid w:val="00797EF2"/>
    <w:rsid w:val="007A034C"/>
    <w:rsid w:val="007A089D"/>
    <w:rsid w:val="007A0A40"/>
    <w:rsid w:val="007A0A6C"/>
    <w:rsid w:val="007A0B94"/>
    <w:rsid w:val="007A0E48"/>
    <w:rsid w:val="007A0F5E"/>
    <w:rsid w:val="007A1615"/>
    <w:rsid w:val="007A17D3"/>
    <w:rsid w:val="007A1946"/>
    <w:rsid w:val="007A195E"/>
    <w:rsid w:val="007A1A0F"/>
    <w:rsid w:val="007A1EA3"/>
    <w:rsid w:val="007A2728"/>
    <w:rsid w:val="007A27D4"/>
    <w:rsid w:val="007A27E1"/>
    <w:rsid w:val="007A2C0D"/>
    <w:rsid w:val="007A35FA"/>
    <w:rsid w:val="007A462E"/>
    <w:rsid w:val="007A4640"/>
    <w:rsid w:val="007A493E"/>
    <w:rsid w:val="007A4B38"/>
    <w:rsid w:val="007A4D61"/>
    <w:rsid w:val="007A53B1"/>
    <w:rsid w:val="007A5D52"/>
    <w:rsid w:val="007A67E1"/>
    <w:rsid w:val="007A688F"/>
    <w:rsid w:val="007A70DD"/>
    <w:rsid w:val="007A7540"/>
    <w:rsid w:val="007A76BF"/>
    <w:rsid w:val="007A78CE"/>
    <w:rsid w:val="007A7A7B"/>
    <w:rsid w:val="007A7ED0"/>
    <w:rsid w:val="007A7F8C"/>
    <w:rsid w:val="007B09BE"/>
    <w:rsid w:val="007B11AD"/>
    <w:rsid w:val="007B12DE"/>
    <w:rsid w:val="007B27F3"/>
    <w:rsid w:val="007B2EA6"/>
    <w:rsid w:val="007B3163"/>
    <w:rsid w:val="007B3B26"/>
    <w:rsid w:val="007B3C73"/>
    <w:rsid w:val="007B3F68"/>
    <w:rsid w:val="007B46B7"/>
    <w:rsid w:val="007B489B"/>
    <w:rsid w:val="007B4A52"/>
    <w:rsid w:val="007B4D18"/>
    <w:rsid w:val="007B51BE"/>
    <w:rsid w:val="007B62C4"/>
    <w:rsid w:val="007B6B25"/>
    <w:rsid w:val="007B6D3D"/>
    <w:rsid w:val="007B76BE"/>
    <w:rsid w:val="007B7747"/>
    <w:rsid w:val="007B7860"/>
    <w:rsid w:val="007B7884"/>
    <w:rsid w:val="007B790D"/>
    <w:rsid w:val="007C07CB"/>
    <w:rsid w:val="007C0AAC"/>
    <w:rsid w:val="007C0D94"/>
    <w:rsid w:val="007C1B08"/>
    <w:rsid w:val="007C216D"/>
    <w:rsid w:val="007C24E1"/>
    <w:rsid w:val="007C2BA6"/>
    <w:rsid w:val="007C2F47"/>
    <w:rsid w:val="007C30C2"/>
    <w:rsid w:val="007C310E"/>
    <w:rsid w:val="007C3137"/>
    <w:rsid w:val="007C3173"/>
    <w:rsid w:val="007C38FC"/>
    <w:rsid w:val="007C3D0F"/>
    <w:rsid w:val="007C3EA0"/>
    <w:rsid w:val="007C6A3F"/>
    <w:rsid w:val="007C6C9E"/>
    <w:rsid w:val="007C715B"/>
    <w:rsid w:val="007C73E1"/>
    <w:rsid w:val="007C77CE"/>
    <w:rsid w:val="007C7E09"/>
    <w:rsid w:val="007D02CA"/>
    <w:rsid w:val="007D0D48"/>
    <w:rsid w:val="007D0D98"/>
    <w:rsid w:val="007D22CF"/>
    <w:rsid w:val="007D2B71"/>
    <w:rsid w:val="007D2C49"/>
    <w:rsid w:val="007D3602"/>
    <w:rsid w:val="007D393F"/>
    <w:rsid w:val="007D3E92"/>
    <w:rsid w:val="007D404A"/>
    <w:rsid w:val="007D4236"/>
    <w:rsid w:val="007D4398"/>
    <w:rsid w:val="007D43CE"/>
    <w:rsid w:val="007D44E3"/>
    <w:rsid w:val="007D4D81"/>
    <w:rsid w:val="007D553A"/>
    <w:rsid w:val="007D570A"/>
    <w:rsid w:val="007D6245"/>
    <w:rsid w:val="007D625A"/>
    <w:rsid w:val="007D634B"/>
    <w:rsid w:val="007D67A7"/>
    <w:rsid w:val="007D7406"/>
    <w:rsid w:val="007D7B7C"/>
    <w:rsid w:val="007D7DB6"/>
    <w:rsid w:val="007E0D69"/>
    <w:rsid w:val="007E127F"/>
    <w:rsid w:val="007E149D"/>
    <w:rsid w:val="007E1694"/>
    <w:rsid w:val="007E1C61"/>
    <w:rsid w:val="007E22FA"/>
    <w:rsid w:val="007E246C"/>
    <w:rsid w:val="007E24E4"/>
    <w:rsid w:val="007E2894"/>
    <w:rsid w:val="007E2B4C"/>
    <w:rsid w:val="007E41F1"/>
    <w:rsid w:val="007E4F63"/>
    <w:rsid w:val="007E568C"/>
    <w:rsid w:val="007E56CD"/>
    <w:rsid w:val="007E5C92"/>
    <w:rsid w:val="007E6CC8"/>
    <w:rsid w:val="007E6DEF"/>
    <w:rsid w:val="007E71E2"/>
    <w:rsid w:val="007E7E4E"/>
    <w:rsid w:val="007F044E"/>
    <w:rsid w:val="007F093A"/>
    <w:rsid w:val="007F15C5"/>
    <w:rsid w:val="007F1E7F"/>
    <w:rsid w:val="007F1E8B"/>
    <w:rsid w:val="007F2250"/>
    <w:rsid w:val="007F28D8"/>
    <w:rsid w:val="007F2B3A"/>
    <w:rsid w:val="007F2F81"/>
    <w:rsid w:val="007F36CB"/>
    <w:rsid w:val="007F37DA"/>
    <w:rsid w:val="007F42B7"/>
    <w:rsid w:val="007F4B01"/>
    <w:rsid w:val="007F50F7"/>
    <w:rsid w:val="007F5349"/>
    <w:rsid w:val="007F55F1"/>
    <w:rsid w:val="007F57DE"/>
    <w:rsid w:val="007F5887"/>
    <w:rsid w:val="007F5DEF"/>
    <w:rsid w:val="007F6421"/>
    <w:rsid w:val="007F6474"/>
    <w:rsid w:val="007F70AA"/>
    <w:rsid w:val="007F710B"/>
    <w:rsid w:val="007F75EE"/>
    <w:rsid w:val="007F7E7A"/>
    <w:rsid w:val="008006D7"/>
    <w:rsid w:val="008008F6"/>
    <w:rsid w:val="008009A2"/>
    <w:rsid w:val="00800AEE"/>
    <w:rsid w:val="0080148E"/>
    <w:rsid w:val="008015EE"/>
    <w:rsid w:val="00801759"/>
    <w:rsid w:val="008024AF"/>
    <w:rsid w:val="00802E82"/>
    <w:rsid w:val="00802F61"/>
    <w:rsid w:val="00803247"/>
    <w:rsid w:val="00803478"/>
    <w:rsid w:val="008048C1"/>
    <w:rsid w:val="00804BAA"/>
    <w:rsid w:val="008053C2"/>
    <w:rsid w:val="00806948"/>
    <w:rsid w:val="00806BED"/>
    <w:rsid w:val="00806ED7"/>
    <w:rsid w:val="0080751A"/>
    <w:rsid w:val="008101C9"/>
    <w:rsid w:val="008109C2"/>
    <w:rsid w:val="008111A3"/>
    <w:rsid w:val="008112C7"/>
    <w:rsid w:val="00811673"/>
    <w:rsid w:val="0081231C"/>
    <w:rsid w:val="008135EA"/>
    <w:rsid w:val="008137F6"/>
    <w:rsid w:val="00813ADE"/>
    <w:rsid w:val="0081418D"/>
    <w:rsid w:val="00814360"/>
    <w:rsid w:val="0081460C"/>
    <w:rsid w:val="00814A94"/>
    <w:rsid w:val="00814AB7"/>
    <w:rsid w:val="00814E98"/>
    <w:rsid w:val="008159A3"/>
    <w:rsid w:val="008159A5"/>
    <w:rsid w:val="00815F19"/>
    <w:rsid w:val="00815F6F"/>
    <w:rsid w:val="00816252"/>
    <w:rsid w:val="00816476"/>
    <w:rsid w:val="00816989"/>
    <w:rsid w:val="00816FAA"/>
    <w:rsid w:val="008179F8"/>
    <w:rsid w:val="00817CE7"/>
    <w:rsid w:val="008202EE"/>
    <w:rsid w:val="00820549"/>
    <w:rsid w:val="00820B00"/>
    <w:rsid w:val="00821583"/>
    <w:rsid w:val="008215AF"/>
    <w:rsid w:val="008216FA"/>
    <w:rsid w:val="008219D0"/>
    <w:rsid w:val="00821E4C"/>
    <w:rsid w:val="0082209F"/>
    <w:rsid w:val="008226D9"/>
    <w:rsid w:val="00822871"/>
    <w:rsid w:val="0082294C"/>
    <w:rsid w:val="00823308"/>
    <w:rsid w:val="008249C6"/>
    <w:rsid w:val="008252D6"/>
    <w:rsid w:val="008255E1"/>
    <w:rsid w:val="00826035"/>
    <w:rsid w:val="0082640A"/>
    <w:rsid w:val="0082692B"/>
    <w:rsid w:val="008270BA"/>
    <w:rsid w:val="00827FC6"/>
    <w:rsid w:val="00830035"/>
    <w:rsid w:val="008301AD"/>
    <w:rsid w:val="0083158A"/>
    <w:rsid w:val="00831CF5"/>
    <w:rsid w:val="00831F19"/>
    <w:rsid w:val="00832881"/>
    <w:rsid w:val="00832FEB"/>
    <w:rsid w:val="0083302B"/>
    <w:rsid w:val="00834833"/>
    <w:rsid w:val="0083489D"/>
    <w:rsid w:val="00834F65"/>
    <w:rsid w:val="00835780"/>
    <w:rsid w:val="00835C50"/>
    <w:rsid w:val="00835DBF"/>
    <w:rsid w:val="008369A0"/>
    <w:rsid w:val="00836AF0"/>
    <w:rsid w:val="00836B02"/>
    <w:rsid w:val="008378D8"/>
    <w:rsid w:val="00840355"/>
    <w:rsid w:val="00840C60"/>
    <w:rsid w:val="00841140"/>
    <w:rsid w:val="00841233"/>
    <w:rsid w:val="00841308"/>
    <w:rsid w:val="00841CAD"/>
    <w:rsid w:val="00841D28"/>
    <w:rsid w:val="00841E96"/>
    <w:rsid w:val="0084240E"/>
    <w:rsid w:val="00842485"/>
    <w:rsid w:val="0084322F"/>
    <w:rsid w:val="008435BD"/>
    <w:rsid w:val="0084372D"/>
    <w:rsid w:val="00843B9D"/>
    <w:rsid w:val="00843F41"/>
    <w:rsid w:val="00844084"/>
    <w:rsid w:val="00844AEE"/>
    <w:rsid w:val="00846011"/>
    <w:rsid w:val="008471CE"/>
    <w:rsid w:val="00850813"/>
    <w:rsid w:val="0085090B"/>
    <w:rsid w:val="0085096A"/>
    <w:rsid w:val="00850E78"/>
    <w:rsid w:val="00851925"/>
    <w:rsid w:val="00851A86"/>
    <w:rsid w:val="00852637"/>
    <w:rsid w:val="00852FF0"/>
    <w:rsid w:val="00853583"/>
    <w:rsid w:val="00854F14"/>
    <w:rsid w:val="0085526E"/>
    <w:rsid w:val="00855AC3"/>
    <w:rsid w:val="00855C47"/>
    <w:rsid w:val="008569F0"/>
    <w:rsid w:val="008571CC"/>
    <w:rsid w:val="00857438"/>
    <w:rsid w:val="0085770C"/>
    <w:rsid w:val="00857819"/>
    <w:rsid w:val="00857CDC"/>
    <w:rsid w:val="00857EC1"/>
    <w:rsid w:val="00860831"/>
    <w:rsid w:val="0086112A"/>
    <w:rsid w:val="00861582"/>
    <w:rsid w:val="008615B3"/>
    <w:rsid w:val="00861BE5"/>
    <w:rsid w:val="008627F3"/>
    <w:rsid w:val="00863431"/>
    <w:rsid w:val="008637E9"/>
    <w:rsid w:val="0086381E"/>
    <w:rsid w:val="00863862"/>
    <w:rsid w:val="008638E3"/>
    <w:rsid w:val="00863932"/>
    <w:rsid w:val="00863B01"/>
    <w:rsid w:val="00863D72"/>
    <w:rsid w:val="00864532"/>
    <w:rsid w:val="00864733"/>
    <w:rsid w:val="00864AD9"/>
    <w:rsid w:val="00864C25"/>
    <w:rsid w:val="00864CA3"/>
    <w:rsid w:val="00865136"/>
    <w:rsid w:val="008652D9"/>
    <w:rsid w:val="008655B6"/>
    <w:rsid w:val="008656EA"/>
    <w:rsid w:val="0086672E"/>
    <w:rsid w:val="008667CA"/>
    <w:rsid w:val="00866F21"/>
    <w:rsid w:val="008670E8"/>
    <w:rsid w:val="00867AB1"/>
    <w:rsid w:val="008707A9"/>
    <w:rsid w:val="00870A2E"/>
    <w:rsid w:val="00871107"/>
    <w:rsid w:val="008716DB"/>
    <w:rsid w:val="00871E8A"/>
    <w:rsid w:val="0087244F"/>
    <w:rsid w:val="0087245E"/>
    <w:rsid w:val="00872D89"/>
    <w:rsid w:val="0087342C"/>
    <w:rsid w:val="008735A3"/>
    <w:rsid w:val="00874570"/>
    <w:rsid w:val="008748A8"/>
    <w:rsid w:val="00874C22"/>
    <w:rsid w:val="00874EF7"/>
    <w:rsid w:val="008757FC"/>
    <w:rsid w:val="00875BF7"/>
    <w:rsid w:val="00875CE9"/>
    <w:rsid w:val="00876F25"/>
    <w:rsid w:val="0087780C"/>
    <w:rsid w:val="00877912"/>
    <w:rsid w:val="00877A83"/>
    <w:rsid w:val="00877AF8"/>
    <w:rsid w:val="00877FB5"/>
    <w:rsid w:val="008804C1"/>
    <w:rsid w:val="0088075C"/>
    <w:rsid w:val="00881585"/>
    <w:rsid w:val="00881ABB"/>
    <w:rsid w:val="00881B7C"/>
    <w:rsid w:val="00882090"/>
    <w:rsid w:val="008822F2"/>
    <w:rsid w:val="00882648"/>
    <w:rsid w:val="00882FC0"/>
    <w:rsid w:val="0088351B"/>
    <w:rsid w:val="0088373E"/>
    <w:rsid w:val="008837C8"/>
    <w:rsid w:val="00883BB2"/>
    <w:rsid w:val="00883D96"/>
    <w:rsid w:val="0088432A"/>
    <w:rsid w:val="00884ADE"/>
    <w:rsid w:val="00884B15"/>
    <w:rsid w:val="00884D0F"/>
    <w:rsid w:val="0088515D"/>
    <w:rsid w:val="0088550B"/>
    <w:rsid w:val="00885662"/>
    <w:rsid w:val="00885839"/>
    <w:rsid w:val="00885936"/>
    <w:rsid w:val="00885A6F"/>
    <w:rsid w:val="00885BD0"/>
    <w:rsid w:val="00885FD7"/>
    <w:rsid w:val="00885FE6"/>
    <w:rsid w:val="008860FA"/>
    <w:rsid w:val="00886206"/>
    <w:rsid w:val="00886CE2"/>
    <w:rsid w:val="0088797A"/>
    <w:rsid w:val="008902F0"/>
    <w:rsid w:val="00891119"/>
    <w:rsid w:val="008919A5"/>
    <w:rsid w:val="00891AE3"/>
    <w:rsid w:val="00891B2A"/>
    <w:rsid w:val="00893000"/>
    <w:rsid w:val="008931C3"/>
    <w:rsid w:val="008937F9"/>
    <w:rsid w:val="00893F30"/>
    <w:rsid w:val="0089438F"/>
    <w:rsid w:val="00894834"/>
    <w:rsid w:val="00894983"/>
    <w:rsid w:val="00894E04"/>
    <w:rsid w:val="00894E3C"/>
    <w:rsid w:val="00894F66"/>
    <w:rsid w:val="00895199"/>
    <w:rsid w:val="008952F9"/>
    <w:rsid w:val="00895FB1"/>
    <w:rsid w:val="00895FE4"/>
    <w:rsid w:val="0089653C"/>
    <w:rsid w:val="008967D5"/>
    <w:rsid w:val="00896AF2"/>
    <w:rsid w:val="00896F35"/>
    <w:rsid w:val="00897D57"/>
    <w:rsid w:val="00897F99"/>
    <w:rsid w:val="008A0ACB"/>
    <w:rsid w:val="008A1521"/>
    <w:rsid w:val="008A18CC"/>
    <w:rsid w:val="008A2097"/>
    <w:rsid w:val="008A26BB"/>
    <w:rsid w:val="008A2849"/>
    <w:rsid w:val="008A289D"/>
    <w:rsid w:val="008A2D4D"/>
    <w:rsid w:val="008A2D61"/>
    <w:rsid w:val="008A2FD9"/>
    <w:rsid w:val="008A34A7"/>
    <w:rsid w:val="008A3DB6"/>
    <w:rsid w:val="008A3EEB"/>
    <w:rsid w:val="008A4256"/>
    <w:rsid w:val="008A4857"/>
    <w:rsid w:val="008A492A"/>
    <w:rsid w:val="008A4A81"/>
    <w:rsid w:val="008A5153"/>
    <w:rsid w:val="008A54D5"/>
    <w:rsid w:val="008A586F"/>
    <w:rsid w:val="008A5B03"/>
    <w:rsid w:val="008A5DDD"/>
    <w:rsid w:val="008A5E62"/>
    <w:rsid w:val="008A635D"/>
    <w:rsid w:val="008A64EE"/>
    <w:rsid w:val="008A64FB"/>
    <w:rsid w:val="008A6B6A"/>
    <w:rsid w:val="008A6CD8"/>
    <w:rsid w:val="008A6F02"/>
    <w:rsid w:val="008A7673"/>
    <w:rsid w:val="008A77AD"/>
    <w:rsid w:val="008A7A1E"/>
    <w:rsid w:val="008A7C5B"/>
    <w:rsid w:val="008B04E7"/>
    <w:rsid w:val="008B057F"/>
    <w:rsid w:val="008B07A8"/>
    <w:rsid w:val="008B0940"/>
    <w:rsid w:val="008B0BE0"/>
    <w:rsid w:val="008B0DF4"/>
    <w:rsid w:val="008B14A6"/>
    <w:rsid w:val="008B240C"/>
    <w:rsid w:val="008B2C45"/>
    <w:rsid w:val="008B2C84"/>
    <w:rsid w:val="008B2EFD"/>
    <w:rsid w:val="008B3343"/>
    <w:rsid w:val="008B3AA1"/>
    <w:rsid w:val="008B3FFB"/>
    <w:rsid w:val="008B46FF"/>
    <w:rsid w:val="008B4B13"/>
    <w:rsid w:val="008B4EF7"/>
    <w:rsid w:val="008B4F3C"/>
    <w:rsid w:val="008B5790"/>
    <w:rsid w:val="008B592C"/>
    <w:rsid w:val="008B594B"/>
    <w:rsid w:val="008B621E"/>
    <w:rsid w:val="008B6341"/>
    <w:rsid w:val="008B652D"/>
    <w:rsid w:val="008B6C50"/>
    <w:rsid w:val="008B6E61"/>
    <w:rsid w:val="008B6EB4"/>
    <w:rsid w:val="008B760C"/>
    <w:rsid w:val="008B7CCA"/>
    <w:rsid w:val="008C031D"/>
    <w:rsid w:val="008C053C"/>
    <w:rsid w:val="008C1275"/>
    <w:rsid w:val="008C167B"/>
    <w:rsid w:val="008C16D9"/>
    <w:rsid w:val="008C3553"/>
    <w:rsid w:val="008C3B75"/>
    <w:rsid w:val="008C3CE5"/>
    <w:rsid w:val="008C46D7"/>
    <w:rsid w:val="008C4736"/>
    <w:rsid w:val="008C4CFD"/>
    <w:rsid w:val="008C4EF0"/>
    <w:rsid w:val="008C4FBB"/>
    <w:rsid w:val="008C522A"/>
    <w:rsid w:val="008C531A"/>
    <w:rsid w:val="008C557F"/>
    <w:rsid w:val="008C5B07"/>
    <w:rsid w:val="008C72E7"/>
    <w:rsid w:val="008C73B9"/>
    <w:rsid w:val="008C7B7E"/>
    <w:rsid w:val="008D08E0"/>
    <w:rsid w:val="008D0F82"/>
    <w:rsid w:val="008D11CF"/>
    <w:rsid w:val="008D1CBC"/>
    <w:rsid w:val="008D2005"/>
    <w:rsid w:val="008D210D"/>
    <w:rsid w:val="008D2177"/>
    <w:rsid w:val="008D2E94"/>
    <w:rsid w:val="008D2FC1"/>
    <w:rsid w:val="008D3718"/>
    <w:rsid w:val="008D493A"/>
    <w:rsid w:val="008D49DD"/>
    <w:rsid w:val="008D4D38"/>
    <w:rsid w:val="008D4E70"/>
    <w:rsid w:val="008D5C52"/>
    <w:rsid w:val="008D5C57"/>
    <w:rsid w:val="008D5CCE"/>
    <w:rsid w:val="008D5E8F"/>
    <w:rsid w:val="008D6171"/>
    <w:rsid w:val="008D6184"/>
    <w:rsid w:val="008D6476"/>
    <w:rsid w:val="008D68CB"/>
    <w:rsid w:val="008D6966"/>
    <w:rsid w:val="008D7138"/>
    <w:rsid w:val="008D72D5"/>
    <w:rsid w:val="008D767F"/>
    <w:rsid w:val="008D7E80"/>
    <w:rsid w:val="008E0116"/>
    <w:rsid w:val="008E1258"/>
    <w:rsid w:val="008E1416"/>
    <w:rsid w:val="008E16D3"/>
    <w:rsid w:val="008E2822"/>
    <w:rsid w:val="008E2897"/>
    <w:rsid w:val="008E2D27"/>
    <w:rsid w:val="008E3320"/>
    <w:rsid w:val="008E3AC0"/>
    <w:rsid w:val="008E3EED"/>
    <w:rsid w:val="008E44C4"/>
    <w:rsid w:val="008E45AC"/>
    <w:rsid w:val="008E46EA"/>
    <w:rsid w:val="008E4745"/>
    <w:rsid w:val="008E4859"/>
    <w:rsid w:val="008E555C"/>
    <w:rsid w:val="008E582F"/>
    <w:rsid w:val="008E5B44"/>
    <w:rsid w:val="008E5C20"/>
    <w:rsid w:val="008E6098"/>
    <w:rsid w:val="008E62FA"/>
    <w:rsid w:val="008E74D9"/>
    <w:rsid w:val="008E7F8B"/>
    <w:rsid w:val="008F1162"/>
    <w:rsid w:val="008F14BF"/>
    <w:rsid w:val="008F164E"/>
    <w:rsid w:val="008F1969"/>
    <w:rsid w:val="008F24B4"/>
    <w:rsid w:val="008F2520"/>
    <w:rsid w:val="008F2B10"/>
    <w:rsid w:val="008F2C56"/>
    <w:rsid w:val="008F3423"/>
    <w:rsid w:val="008F3BE1"/>
    <w:rsid w:val="008F415F"/>
    <w:rsid w:val="008F529D"/>
    <w:rsid w:val="008F5782"/>
    <w:rsid w:val="008F5AB0"/>
    <w:rsid w:val="008F7617"/>
    <w:rsid w:val="008F78AD"/>
    <w:rsid w:val="008F790C"/>
    <w:rsid w:val="008F7CDF"/>
    <w:rsid w:val="008F7EA5"/>
    <w:rsid w:val="0090181F"/>
    <w:rsid w:val="00901A95"/>
    <w:rsid w:val="00901C8A"/>
    <w:rsid w:val="00901F7E"/>
    <w:rsid w:val="00902408"/>
    <w:rsid w:val="00902D10"/>
    <w:rsid w:val="00903191"/>
    <w:rsid w:val="00903662"/>
    <w:rsid w:val="00903DF9"/>
    <w:rsid w:val="00904111"/>
    <w:rsid w:val="00904480"/>
    <w:rsid w:val="00904DDF"/>
    <w:rsid w:val="00905C02"/>
    <w:rsid w:val="0090600C"/>
    <w:rsid w:val="0090605D"/>
    <w:rsid w:val="0090661B"/>
    <w:rsid w:val="00906DB1"/>
    <w:rsid w:val="00907568"/>
    <w:rsid w:val="00907613"/>
    <w:rsid w:val="00907D94"/>
    <w:rsid w:val="0091074B"/>
    <w:rsid w:val="00911187"/>
    <w:rsid w:val="00911923"/>
    <w:rsid w:val="00912293"/>
    <w:rsid w:val="00912B10"/>
    <w:rsid w:val="00913015"/>
    <w:rsid w:val="0091368F"/>
    <w:rsid w:val="00914A0B"/>
    <w:rsid w:val="00915258"/>
    <w:rsid w:val="009157D3"/>
    <w:rsid w:val="009158AE"/>
    <w:rsid w:val="00916311"/>
    <w:rsid w:val="0091669F"/>
    <w:rsid w:val="00916F07"/>
    <w:rsid w:val="00917816"/>
    <w:rsid w:val="009207F8"/>
    <w:rsid w:val="009208F0"/>
    <w:rsid w:val="00920E5C"/>
    <w:rsid w:val="00921BD8"/>
    <w:rsid w:val="0092255C"/>
    <w:rsid w:val="00922743"/>
    <w:rsid w:val="00922BEF"/>
    <w:rsid w:val="00922CC1"/>
    <w:rsid w:val="00922F74"/>
    <w:rsid w:val="00923129"/>
    <w:rsid w:val="0092327B"/>
    <w:rsid w:val="00923A00"/>
    <w:rsid w:val="0092440C"/>
    <w:rsid w:val="009247FB"/>
    <w:rsid w:val="00924C59"/>
    <w:rsid w:val="009254AF"/>
    <w:rsid w:val="009255F3"/>
    <w:rsid w:val="00925AD8"/>
    <w:rsid w:val="00925E5D"/>
    <w:rsid w:val="00930123"/>
    <w:rsid w:val="0093029E"/>
    <w:rsid w:val="00930A15"/>
    <w:rsid w:val="00931907"/>
    <w:rsid w:val="009325FD"/>
    <w:rsid w:val="00932697"/>
    <w:rsid w:val="009327CA"/>
    <w:rsid w:val="00932BA4"/>
    <w:rsid w:val="00933B26"/>
    <w:rsid w:val="009357EF"/>
    <w:rsid w:val="0093581B"/>
    <w:rsid w:val="00935E9B"/>
    <w:rsid w:val="00935FBA"/>
    <w:rsid w:val="00936120"/>
    <w:rsid w:val="0093680E"/>
    <w:rsid w:val="00936C4E"/>
    <w:rsid w:val="00936C6A"/>
    <w:rsid w:val="00937E7C"/>
    <w:rsid w:val="009403E5"/>
    <w:rsid w:val="00941121"/>
    <w:rsid w:val="00943B5D"/>
    <w:rsid w:val="00943BC9"/>
    <w:rsid w:val="00944301"/>
    <w:rsid w:val="0094459E"/>
    <w:rsid w:val="009446B5"/>
    <w:rsid w:val="00944AFA"/>
    <w:rsid w:val="009451F3"/>
    <w:rsid w:val="009457A0"/>
    <w:rsid w:val="00945A41"/>
    <w:rsid w:val="00945E20"/>
    <w:rsid w:val="00945E22"/>
    <w:rsid w:val="00947320"/>
    <w:rsid w:val="0094789D"/>
    <w:rsid w:val="00947ECA"/>
    <w:rsid w:val="0095026C"/>
    <w:rsid w:val="009508B2"/>
    <w:rsid w:val="00950D5C"/>
    <w:rsid w:val="00950FD3"/>
    <w:rsid w:val="00951030"/>
    <w:rsid w:val="009511CD"/>
    <w:rsid w:val="009513E2"/>
    <w:rsid w:val="00951738"/>
    <w:rsid w:val="009521AE"/>
    <w:rsid w:val="00952912"/>
    <w:rsid w:val="00953BBD"/>
    <w:rsid w:val="00955363"/>
    <w:rsid w:val="00955482"/>
    <w:rsid w:val="00955C7F"/>
    <w:rsid w:val="009565CA"/>
    <w:rsid w:val="00956AF8"/>
    <w:rsid w:val="00956D08"/>
    <w:rsid w:val="00956DD7"/>
    <w:rsid w:val="0095744A"/>
    <w:rsid w:val="0095758F"/>
    <w:rsid w:val="009578A5"/>
    <w:rsid w:val="00957A4B"/>
    <w:rsid w:val="00957AFB"/>
    <w:rsid w:val="0096028A"/>
    <w:rsid w:val="009608D2"/>
    <w:rsid w:val="00960D6F"/>
    <w:rsid w:val="009610C6"/>
    <w:rsid w:val="009613D0"/>
    <w:rsid w:val="00961517"/>
    <w:rsid w:val="00961566"/>
    <w:rsid w:val="00961F16"/>
    <w:rsid w:val="0096289D"/>
    <w:rsid w:val="0096296E"/>
    <w:rsid w:val="009640E1"/>
    <w:rsid w:val="00964395"/>
    <w:rsid w:val="009654FF"/>
    <w:rsid w:val="00965517"/>
    <w:rsid w:val="009656B0"/>
    <w:rsid w:val="00966122"/>
    <w:rsid w:val="009664E3"/>
    <w:rsid w:val="00966790"/>
    <w:rsid w:val="00966A69"/>
    <w:rsid w:val="00966E21"/>
    <w:rsid w:val="00966EC9"/>
    <w:rsid w:val="00966EE0"/>
    <w:rsid w:val="00967964"/>
    <w:rsid w:val="00967E34"/>
    <w:rsid w:val="0097057B"/>
    <w:rsid w:val="00970759"/>
    <w:rsid w:val="00970875"/>
    <w:rsid w:val="00970A96"/>
    <w:rsid w:val="00970C52"/>
    <w:rsid w:val="0097135F"/>
    <w:rsid w:val="00971E0D"/>
    <w:rsid w:val="009720DB"/>
    <w:rsid w:val="00972104"/>
    <w:rsid w:val="0097293F"/>
    <w:rsid w:val="00972B4F"/>
    <w:rsid w:val="0097327B"/>
    <w:rsid w:val="00973798"/>
    <w:rsid w:val="00973AC4"/>
    <w:rsid w:val="0097458B"/>
    <w:rsid w:val="009746A6"/>
    <w:rsid w:val="009746D3"/>
    <w:rsid w:val="00974C88"/>
    <w:rsid w:val="00974DB3"/>
    <w:rsid w:val="00975893"/>
    <w:rsid w:val="009759EE"/>
    <w:rsid w:val="00975DFB"/>
    <w:rsid w:val="00976649"/>
    <w:rsid w:val="00976880"/>
    <w:rsid w:val="009769FA"/>
    <w:rsid w:val="00977E1C"/>
    <w:rsid w:val="0098007E"/>
    <w:rsid w:val="009801D9"/>
    <w:rsid w:val="009803D9"/>
    <w:rsid w:val="0098077B"/>
    <w:rsid w:val="00980B8E"/>
    <w:rsid w:val="00980F74"/>
    <w:rsid w:val="00981C63"/>
    <w:rsid w:val="0098216F"/>
    <w:rsid w:val="009825C6"/>
    <w:rsid w:val="009827F4"/>
    <w:rsid w:val="0098298A"/>
    <w:rsid w:val="009830C0"/>
    <w:rsid w:val="009831B3"/>
    <w:rsid w:val="009836B6"/>
    <w:rsid w:val="00983DEB"/>
    <w:rsid w:val="0098418F"/>
    <w:rsid w:val="009849A5"/>
    <w:rsid w:val="00984CD2"/>
    <w:rsid w:val="00984E82"/>
    <w:rsid w:val="00985094"/>
    <w:rsid w:val="00985742"/>
    <w:rsid w:val="009861FF"/>
    <w:rsid w:val="00986300"/>
    <w:rsid w:val="00986313"/>
    <w:rsid w:val="009864E6"/>
    <w:rsid w:val="00986F75"/>
    <w:rsid w:val="00987247"/>
    <w:rsid w:val="009872D3"/>
    <w:rsid w:val="00987800"/>
    <w:rsid w:val="00987D19"/>
    <w:rsid w:val="00987E7D"/>
    <w:rsid w:val="00990090"/>
    <w:rsid w:val="009908E3"/>
    <w:rsid w:val="00990CD0"/>
    <w:rsid w:val="00990D1A"/>
    <w:rsid w:val="00991036"/>
    <w:rsid w:val="00991197"/>
    <w:rsid w:val="009914A5"/>
    <w:rsid w:val="00991A3D"/>
    <w:rsid w:val="00991BB5"/>
    <w:rsid w:val="00991EA6"/>
    <w:rsid w:val="0099266F"/>
    <w:rsid w:val="00992B8F"/>
    <w:rsid w:val="00992EB7"/>
    <w:rsid w:val="0099336A"/>
    <w:rsid w:val="00993E40"/>
    <w:rsid w:val="00994068"/>
    <w:rsid w:val="00994092"/>
    <w:rsid w:val="009940FE"/>
    <w:rsid w:val="00994A3D"/>
    <w:rsid w:val="00994CCA"/>
    <w:rsid w:val="00996264"/>
    <w:rsid w:val="00996AEC"/>
    <w:rsid w:val="00996B97"/>
    <w:rsid w:val="00996D89"/>
    <w:rsid w:val="0099736C"/>
    <w:rsid w:val="00997C0F"/>
    <w:rsid w:val="009A004A"/>
    <w:rsid w:val="009A06FC"/>
    <w:rsid w:val="009A0DC3"/>
    <w:rsid w:val="009A18D0"/>
    <w:rsid w:val="009A1D34"/>
    <w:rsid w:val="009A2083"/>
    <w:rsid w:val="009A25B6"/>
    <w:rsid w:val="009A313E"/>
    <w:rsid w:val="009A340A"/>
    <w:rsid w:val="009A3618"/>
    <w:rsid w:val="009A4492"/>
    <w:rsid w:val="009A4520"/>
    <w:rsid w:val="009A46FF"/>
    <w:rsid w:val="009A4721"/>
    <w:rsid w:val="009A472A"/>
    <w:rsid w:val="009A47BE"/>
    <w:rsid w:val="009A53F5"/>
    <w:rsid w:val="009A56A5"/>
    <w:rsid w:val="009A580E"/>
    <w:rsid w:val="009A69F9"/>
    <w:rsid w:val="009A7762"/>
    <w:rsid w:val="009B0D5A"/>
    <w:rsid w:val="009B0E62"/>
    <w:rsid w:val="009B13B6"/>
    <w:rsid w:val="009B17BB"/>
    <w:rsid w:val="009B286B"/>
    <w:rsid w:val="009B332D"/>
    <w:rsid w:val="009B37CB"/>
    <w:rsid w:val="009B3DA9"/>
    <w:rsid w:val="009B3F3A"/>
    <w:rsid w:val="009B566A"/>
    <w:rsid w:val="009B5A87"/>
    <w:rsid w:val="009B6140"/>
    <w:rsid w:val="009B69FB"/>
    <w:rsid w:val="009B6BEA"/>
    <w:rsid w:val="009B6F31"/>
    <w:rsid w:val="009B7121"/>
    <w:rsid w:val="009B7195"/>
    <w:rsid w:val="009B7A8C"/>
    <w:rsid w:val="009B7F60"/>
    <w:rsid w:val="009C049A"/>
    <w:rsid w:val="009C053D"/>
    <w:rsid w:val="009C0EB9"/>
    <w:rsid w:val="009C1C2B"/>
    <w:rsid w:val="009C1D2C"/>
    <w:rsid w:val="009C2447"/>
    <w:rsid w:val="009C2563"/>
    <w:rsid w:val="009C32AC"/>
    <w:rsid w:val="009C32CB"/>
    <w:rsid w:val="009C3423"/>
    <w:rsid w:val="009C3627"/>
    <w:rsid w:val="009C382F"/>
    <w:rsid w:val="009C39D7"/>
    <w:rsid w:val="009C4158"/>
    <w:rsid w:val="009C4A64"/>
    <w:rsid w:val="009C5027"/>
    <w:rsid w:val="009C5056"/>
    <w:rsid w:val="009C5067"/>
    <w:rsid w:val="009C5A7F"/>
    <w:rsid w:val="009C5AEE"/>
    <w:rsid w:val="009C5B60"/>
    <w:rsid w:val="009C6996"/>
    <w:rsid w:val="009C739B"/>
    <w:rsid w:val="009C7498"/>
    <w:rsid w:val="009D10FD"/>
    <w:rsid w:val="009D2710"/>
    <w:rsid w:val="009D346F"/>
    <w:rsid w:val="009D380C"/>
    <w:rsid w:val="009D3E3C"/>
    <w:rsid w:val="009D432B"/>
    <w:rsid w:val="009D45A3"/>
    <w:rsid w:val="009D5942"/>
    <w:rsid w:val="009D650D"/>
    <w:rsid w:val="009D6594"/>
    <w:rsid w:val="009D6819"/>
    <w:rsid w:val="009D6B40"/>
    <w:rsid w:val="009D6E2C"/>
    <w:rsid w:val="009E025B"/>
    <w:rsid w:val="009E0AF1"/>
    <w:rsid w:val="009E0DAE"/>
    <w:rsid w:val="009E113A"/>
    <w:rsid w:val="009E142A"/>
    <w:rsid w:val="009E2110"/>
    <w:rsid w:val="009E2170"/>
    <w:rsid w:val="009E2A48"/>
    <w:rsid w:val="009E3348"/>
    <w:rsid w:val="009E3476"/>
    <w:rsid w:val="009E382F"/>
    <w:rsid w:val="009E3883"/>
    <w:rsid w:val="009E3AD6"/>
    <w:rsid w:val="009E4693"/>
    <w:rsid w:val="009E4D25"/>
    <w:rsid w:val="009E5260"/>
    <w:rsid w:val="009E6125"/>
    <w:rsid w:val="009E66A1"/>
    <w:rsid w:val="009E6A77"/>
    <w:rsid w:val="009E6AC6"/>
    <w:rsid w:val="009F021D"/>
    <w:rsid w:val="009F048F"/>
    <w:rsid w:val="009F0634"/>
    <w:rsid w:val="009F120A"/>
    <w:rsid w:val="009F149F"/>
    <w:rsid w:val="009F1904"/>
    <w:rsid w:val="009F1DDC"/>
    <w:rsid w:val="009F3458"/>
    <w:rsid w:val="009F3896"/>
    <w:rsid w:val="009F4268"/>
    <w:rsid w:val="009F542B"/>
    <w:rsid w:val="009F6046"/>
    <w:rsid w:val="009F6D61"/>
    <w:rsid w:val="009F7493"/>
    <w:rsid w:val="009F77DE"/>
    <w:rsid w:val="009F7D31"/>
    <w:rsid w:val="00A00043"/>
    <w:rsid w:val="00A002F7"/>
    <w:rsid w:val="00A004EB"/>
    <w:rsid w:val="00A00636"/>
    <w:rsid w:val="00A00849"/>
    <w:rsid w:val="00A00A50"/>
    <w:rsid w:val="00A00A81"/>
    <w:rsid w:val="00A013F5"/>
    <w:rsid w:val="00A01E1C"/>
    <w:rsid w:val="00A02057"/>
    <w:rsid w:val="00A02616"/>
    <w:rsid w:val="00A0270C"/>
    <w:rsid w:val="00A02F60"/>
    <w:rsid w:val="00A031BE"/>
    <w:rsid w:val="00A03287"/>
    <w:rsid w:val="00A03877"/>
    <w:rsid w:val="00A03E20"/>
    <w:rsid w:val="00A04586"/>
    <w:rsid w:val="00A0465E"/>
    <w:rsid w:val="00A04D9E"/>
    <w:rsid w:val="00A050D0"/>
    <w:rsid w:val="00A05859"/>
    <w:rsid w:val="00A059E5"/>
    <w:rsid w:val="00A05A03"/>
    <w:rsid w:val="00A06932"/>
    <w:rsid w:val="00A069AC"/>
    <w:rsid w:val="00A06D47"/>
    <w:rsid w:val="00A076C5"/>
    <w:rsid w:val="00A07D9C"/>
    <w:rsid w:val="00A10B8F"/>
    <w:rsid w:val="00A1127D"/>
    <w:rsid w:val="00A1141F"/>
    <w:rsid w:val="00A11DB8"/>
    <w:rsid w:val="00A11EAF"/>
    <w:rsid w:val="00A121ED"/>
    <w:rsid w:val="00A12728"/>
    <w:rsid w:val="00A12843"/>
    <w:rsid w:val="00A13630"/>
    <w:rsid w:val="00A1381F"/>
    <w:rsid w:val="00A13A6A"/>
    <w:rsid w:val="00A141C3"/>
    <w:rsid w:val="00A14A6E"/>
    <w:rsid w:val="00A155D9"/>
    <w:rsid w:val="00A15967"/>
    <w:rsid w:val="00A16D40"/>
    <w:rsid w:val="00A211A6"/>
    <w:rsid w:val="00A2150D"/>
    <w:rsid w:val="00A21DD9"/>
    <w:rsid w:val="00A220F4"/>
    <w:rsid w:val="00A22672"/>
    <w:rsid w:val="00A22673"/>
    <w:rsid w:val="00A22807"/>
    <w:rsid w:val="00A23237"/>
    <w:rsid w:val="00A23A86"/>
    <w:rsid w:val="00A245EB"/>
    <w:rsid w:val="00A250B0"/>
    <w:rsid w:val="00A25B84"/>
    <w:rsid w:val="00A25FB9"/>
    <w:rsid w:val="00A26582"/>
    <w:rsid w:val="00A27008"/>
    <w:rsid w:val="00A272EA"/>
    <w:rsid w:val="00A27632"/>
    <w:rsid w:val="00A278C4"/>
    <w:rsid w:val="00A27CB0"/>
    <w:rsid w:val="00A27E40"/>
    <w:rsid w:val="00A30445"/>
    <w:rsid w:val="00A31996"/>
    <w:rsid w:val="00A319FF"/>
    <w:rsid w:val="00A32A70"/>
    <w:rsid w:val="00A32BFC"/>
    <w:rsid w:val="00A32DEE"/>
    <w:rsid w:val="00A33F62"/>
    <w:rsid w:val="00A34854"/>
    <w:rsid w:val="00A35AC6"/>
    <w:rsid w:val="00A35BC2"/>
    <w:rsid w:val="00A36931"/>
    <w:rsid w:val="00A36EF3"/>
    <w:rsid w:val="00A371BB"/>
    <w:rsid w:val="00A374EC"/>
    <w:rsid w:val="00A376C1"/>
    <w:rsid w:val="00A37D1A"/>
    <w:rsid w:val="00A37E37"/>
    <w:rsid w:val="00A405FA"/>
    <w:rsid w:val="00A40B93"/>
    <w:rsid w:val="00A40D44"/>
    <w:rsid w:val="00A410D8"/>
    <w:rsid w:val="00A430FB"/>
    <w:rsid w:val="00A431CC"/>
    <w:rsid w:val="00A435AA"/>
    <w:rsid w:val="00A44AD5"/>
    <w:rsid w:val="00A44AEC"/>
    <w:rsid w:val="00A45A4B"/>
    <w:rsid w:val="00A45E7B"/>
    <w:rsid w:val="00A46156"/>
    <w:rsid w:val="00A47230"/>
    <w:rsid w:val="00A47232"/>
    <w:rsid w:val="00A47523"/>
    <w:rsid w:val="00A50309"/>
    <w:rsid w:val="00A506A1"/>
    <w:rsid w:val="00A516B9"/>
    <w:rsid w:val="00A51C59"/>
    <w:rsid w:val="00A52242"/>
    <w:rsid w:val="00A52806"/>
    <w:rsid w:val="00A52FBF"/>
    <w:rsid w:val="00A52FE2"/>
    <w:rsid w:val="00A532C4"/>
    <w:rsid w:val="00A533A3"/>
    <w:rsid w:val="00A5396B"/>
    <w:rsid w:val="00A54090"/>
    <w:rsid w:val="00A54205"/>
    <w:rsid w:val="00A54445"/>
    <w:rsid w:val="00A54631"/>
    <w:rsid w:val="00A54F85"/>
    <w:rsid w:val="00A54FB8"/>
    <w:rsid w:val="00A5518B"/>
    <w:rsid w:val="00A553F1"/>
    <w:rsid w:val="00A55889"/>
    <w:rsid w:val="00A55CE4"/>
    <w:rsid w:val="00A55ED1"/>
    <w:rsid w:val="00A56006"/>
    <w:rsid w:val="00A56460"/>
    <w:rsid w:val="00A5688D"/>
    <w:rsid w:val="00A56DCA"/>
    <w:rsid w:val="00A572A8"/>
    <w:rsid w:val="00A577DA"/>
    <w:rsid w:val="00A57C24"/>
    <w:rsid w:val="00A57FA6"/>
    <w:rsid w:val="00A60D89"/>
    <w:rsid w:val="00A60E2B"/>
    <w:rsid w:val="00A612EE"/>
    <w:rsid w:val="00A613DB"/>
    <w:rsid w:val="00A617A0"/>
    <w:rsid w:val="00A61A6A"/>
    <w:rsid w:val="00A62183"/>
    <w:rsid w:val="00A62E11"/>
    <w:rsid w:val="00A633FC"/>
    <w:rsid w:val="00A64001"/>
    <w:rsid w:val="00A64795"/>
    <w:rsid w:val="00A650B4"/>
    <w:rsid w:val="00A6539C"/>
    <w:rsid w:val="00A653D7"/>
    <w:rsid w:val="00A654C6"/>
    <w:rsid w:val="00A65AC9"/>
    <w:rsid w:val="00A65E6E"/>
    <w:rsid w:val="00A65E9E"/>
    <w:rsid w:val="00A65F85"/>
    <w:rsid w:val="00A663B9"/>
    <w:rsid w:val="00A6657E"/>
    <w:rsid w:val="00A66660"/>
    <w:rsid w:val="00A7054E"/>
    <w:rsid w:val="00A70D7A"/>
    <w:rsid w:val="00A70FC7"/>
    <w:rsid w:val="00A714D6"/>
    <w:rsid w:val="00A716DF"/>
    <w:rsid w:val="00A721E3"/>
    <w:rsid w:val="00A72884"/>
    <w:rsid w:val="00A72DA5"/>
    <w:rsid w:val="00A73357"/>
    <w:rsid w:val="00A73489"/>
    <w:rsid w:val="00A73648"/>
    <w:rsid w:val="00A73791"/>
    <w:rsid w:val="00A738A9"/>
    <w:rsid w:val="00A7394F"/>
    <w:rsid w:val="00A73D4C"/>
    <w:rsid w:val="00A7481C"/>
    <w:rsid w:val="00A74A2E"/>
    <w:rsid w:val="00A74A48"/>
    <w:rsid w:val="00A74BC3"/>
    <w:rsid w:val="00A75C11"/>
    <w:rsid w:val="00A75EB9"/>
    <w:rsid w:val="00A76A1E"/>
    <w:rsid w:val="00A76B2B"/>
    <w:rsid w:val="00A76B72"/>
    <w:rsid w:val="00A7708F"/>
    <w:rsid w:val="00A77A5A"/>
    <w:rsid w:val="00A8096D"/>
    <w:rsid w:val="00A81137"/>
    <w:rsid w:val="00A816A9"/>
    <w:rsid w:val="00A8198A"/>
    <w:rsid w:val="00A828AB"/>
    <w:rsid w:val="00A82D18"/>
    <w:rsid w:val="00A84038"/>
    <w:rsid w:val="00A8429C"/>
    <w:rsid w:val="00A8441D"/>
    <w:rsid w:val="00A84DD5"/>
    <w:rsid w:val="00A8517A"/>
    <w:rsid w:val="00A85908"/>
    <w:rsid w:val="00A8593C"/>
    <w:rsid w:val="00A85DC7"/>
    <w:rsid w:val="00A867EB"/>
    <w:rsid w:val="00A869D3"/>
    <w:rsid w:val="00A86C64"/>
    <w:rsid w:val="00A86DB5"/>
    <w:rsid w:val="00A87845"/>
    <w:rsid w:val="00A87915"/>
    <w:rsid w:val="00A87972"/>
    <w:rsid w:val="00A87A9E"/>
    <w:rsid w:val="00A9004D"/>
    <w:rsid w:val="00A90282"/>
    <w:rsid w:val="00A90C6B"/>
    <w:rsid w:val="00A90DB3"/>
    <w:rsid w:val="00A91B4F"/>
    <w:rsid w:val="00A91E62"/>
    <w:rsid w:val="00A924BB"/>
    <w:rsid w:val="00A92834"/>
    <w:rsid w:val="00A93660"/>
    <w:rsid w:val="00A93C58"/>
    <w:rsid w:val="00A93E86"/>
    <w:rsid w:val="00A94005"/>
    <w:rsid w:val="00A94747"/>
    <w:rsid w:val="00A94939"/>
    <w:rsid w:val="00A94AF2"/>
    <w:rsid w:val="00A94CBB"/>
    <w:rsid w:val="00A94D76"/>
    <w:rsid w:val="00A962EE"/>
    <w:rsid w:val="00A96617"/>
    <w:rsid w:val="00A968EB"/>
    <w:rsid w:val="00A9698B"/>
    <w:rsid w:val="00A96D31"/>
    <w:rsid w:val="00A96FB6"/>
    <w:rsid w:val="00A970B2"/>
    <w:rsid w:val="00A972BE"/>
    <w:rsid w:val="00A97B5E"/>
    <w:rsid w:val="00A97F66"/>
    <w:rsid w:val="00AA02D0"/>
    <w:rsid w:val="00AA0AA6"/>
    <w:rsid w:val="00AA1D1B"/>
    <w:rsid w:val="00AA2445"/>
    <w:rsid w:val="00AA2B04"/>
    <w:rsid w:val="00AA2D55"/>
    <w:rsid w:val="00AA2D5E"/>
    <w:rsid w:val="00AA301E"/>
    <w:rsid w:val="00AA32A9"/>
    <w:rsid w:val="00AA3858"/>
    <w:rsid w:val="00AA3AF8"/>
    <w:rsid w:val="00AA3E0F"/>
    <w:rsid w:val="00AA437F"/>
    <w:rsid w:val="00AA49F6"/>
    <w:rsid w:val="00AA4CB9"/>
    <w:rsid w:val="00AA4F6D"/>
    <w:rsid w:val="00AA5171"/>
    <w:rsid w:val="00AA5327"/>
    <w:rsid w:val="00AA56D7"/>
    <w:rsid w:val="00AA5EF4"/>
    <w:rsid w:val="00AA63E0"/>
    <w:rsid w:val="00AA6CD8"/>
    <w:rsid w:val="00AA6D89"/>
    <w:rsid w:val="00AA6FD5"/>
    <w:rsid w:val="00AA7620"/>
    <w:rsid w:val="00AA7978"/>
    <w:rsid w:val="00AA7CD6"/>
    <w:rsid w:val="00AB03DD"/>
    <w:rsid w:val="00AB054C"/>
    <w:rsid w:val="00AB0CB7"/>
    <w:rsid w:val="00AB0CFD"/>
    <w:rsid w:val="00AB10C2"/>
    <w:rsid w:val="00AB12F1"/>
    <w:rsid w:val="00AB154B"/>
    <w:rsid w:val="00AB1B07"/>
    <w:rsid w:val="00AB278B"/>
    <w:rsid w:val="00AB2D73"/>
    <w:rsid w:val="00AB30B8"/>
    <w:rsid w:val="00AB3140"/>
    <w:rsid w:val="00AB4B0A"/>
    <w:rsid w:val="00AB4B1F"/>
    <w:rsid w:val="00AB4BB1"/>
    <w:rsid w:val="00AB5403"/>
    <w:rsid w:val="00AB5907"/>
    <w:rsid w:val="00AB6FA9"/>
    <w:rsid w:val="00AB7030"/>
    <w:rsid w:val="00AB7324"/>
    <w:rsid w:val="00AB746F"/>
    <w:rsid w:val="00AB77E6"/>
    <w:rsid w:val="00AB78F9"/>
    <w:rsid w:val="00AB7CA0"/>
    <w:rsid w:val="00AB7E73"/>
    <w:rsid w:val="00AC03A4"/>
    <w:rsid w:val="00AC1218"/>
    <w:rsid w:val="00AC1261"/>
    <w:rsid w:val="00AC12ED"/>
    <w:rsid w:val="00AC1A68"/>
    <w:rsid w:val="00AC1C0B"/>
    <w:rsid w:val="00AC2D0F"/>
    <w:rsid w:val="00AC2EAB"/>
    <w:rsid w:val="00AC3199"/>
    <w:rsid w:val="00AC3257"/>
    <w:rsid w:val="00AC3C99"/>
    <w:rsid w:val="00AC3DA6"/>
    <w:rsid w:val="00AC4357"/>
    <w:rsid w:val="00AC4581"/>
    <w:rsid w:val="00AC512A"/>
    <w:rsid w:val="00AC58C6"/>
    <w:rsid w:val="00AC5932"/>
    <w:rsid w:val="00AC5D03"/>
    <w:rsid w:val="00AC5E3A"/>
    <w:rsid w:val="00AC5FF4"/>
    <w:rsid w:val="00AC61C0"/>
    <w:rsid w:val="00AC637C"/>
    <w:rsid w:val="00AC64B3"/>
    <w:rsid w:val="00AC65A9"/>
    <w:rsid w:val="00AC66EB"/>
    <w:rsid w:val="00AC6B9C"/>
    <w:rsid w:val="00AC6D3F"/>
    <w:rsid w:val="00AC761C"/>
    <w:rsid w:val="00AC7866"/>
    <w:rsid w:val="00AD001F"/>
    <w:rsid w:val="00AD0807"/>
    <w:rsid w:val="00AD1422"/>
    <w:rsid w:val="00AD17AE"/>
    <w:rsid w:val="00AD2C7C"/>
    <w:rsid w:val="00AD2FEB"/>
    <w:rsid w:val="00AD367C"/>
    <w:rsid w:val="00AD36D7"/>
    <w:rsid w:val="00AD4036"/>
    <w:rsid w:val="00AD52A9"/>
    <w:rsid w:val="00AD54D5"/>
    <w:rsid w:val="00AD5646"/>
    <w:rsid w:val="00AD6984"/>
    <w:rsid w:val="00AD6CAA"/>
    <w:rsid w:val="00AD70A4"/>
    <w:rsid w:val="00AD78D1"/>
    <w:rsid w:val="00AD7A3F"/>
    <w:rsid w:val="00AD7F52"/>
    <w:rsid w:val="00AE01F2"/>
    <w:rsid w:val="00AE0D7D"/>
    <w:rsid w:val="00AE158E"/>
    <w:rsid w:val="00AE2130"/>
    <w:rsid w:val="00AE221B"/>
    <w:rsid w:val="00AE2F77"/>
    <w:rsid w:val="00AE34EA"/>
    <w:rsid w:val="00AE39AB"/>
    <w:rsid w:val="00AE3B5E"/>
    <w:rsid w:val="00AE3C33"/>
    <w:rsid w:val="00AE4569"/>
    <w:rsid w:val="00AE5699"/>
    <w:rsid w:val="00AE5C69"/>
    <w:rsid w:val="00AE6235"/>
    <w:rsid w:val="00AE658E"/>
    <w:rsid w:val="00AE6600"/>
    <w:rsid w:val="00AE6B9E"/>
    <w:rsid w:val="00AE7B1A"/>
    <w:rsid w:val="00AE7D68"/>
    <w:rsid w:val="00AE7EF2"/>
    <w:rsid w:val="00AF0849"/>
    <w:rsid w:val="00AF0E7B"/>
    <w:rsid w:val="00AF1097"/>
    <w:rsid w:val="00AF161B"/>
    <w:rsid w:val="00AF1AD5"/>
    <w:rsid w:val="00AF2C5B"/>
    <w:rsid w:val="00AF2E21"/>
    <w:rsid w:val="00AF3127"/>
    <w:rsid w:val="00AF41D2"/>
    <w:rsid w:val="00AF4505"/>
    <w:rsid w:val="00AF4B61"/>
    <w:rsid w:val="00AF4DFC"/>
    <w:rsid w:val="00AF54A5"/>
    <w:rsid w:val="00AF5C48"/>
    <w:rsid w:val="00AF686B"/>
    <w:rsid w:val="00AF7BE1"/>
    <w:rsid w:val="00B003A8"/>
    <w:rsid w:val="00B008AE"/>
    <w:rsid w:val="00B00F66"/>
    <w:rsid w:val="00B01319"/>
    <w:rsid w:val="00B016B0"/>
    <w:rsid w:val="00B01B9F"/>
    <w:rsid w:val="00B01BE0"/>
    <w:rsid w:val="00B01DE7"/>
    <w:rsid w:val="00B02813"/>
    <w:rsid w:val="00B02B5D"/>
    <w:rsid w:val="00B03CE4"/>
    <w:rsid w:val="00B03DB8"/>
    <w:rsid w:val="00B0407E"/>
    <w:rsid w:val="00B04321"/>
    <w:rsid w:val="00B043B3"/>
    <w:rsid w:val="00B045F4"/>
    <w:rsid w:val="00B04950"/>
    <w:rsid w:val="00B04BDC"/>
    <w:rsid w:val="00B05ABA"/>
    <w:rsid w:val="00B05BA4"/>
    <w:rsid w:val="00B05C23"/>
    <w:rsid w:val="00B05EBC"/>
    <w:rsid w:val="00B0601F"/>
    <w:rsid w:val="00B0660C"/>
    <w:rsid w:val="00B068C7"/>
    <w:rsid w:val="00B06C12"/>
    <w:rsid w:val="00B07FC3"/>
    <w:rsid w:val="00B10C8C"/>
    <w:rsid w:val="00B111F8"/>
    <w:rsid w:val="00B11598"/>
    <w:rsid w:val="00B116C7"/>
    <w:rsid w:val="00B11A63"/>
    <w:rsid w:val="00B12619"/>
    <w:rsid w:val="00B1283A"/>
    <w:rsid w:val="00B12AC2"/>
    <w:rsid w:val="00B142CA"/>
    <w:rsid w:val="00B14373"/>
    <w:rsid w:val="00B145A1"/>
    <w:rsid w:val="00B1494A"/>
    <w:rsid w:val="00B159BF"/>
    <w:rsid w:val="00B15AEF"/>
    <w:rsid w:val="00B15D15"/>
    <w:rsid w:val="00B160B3"/>
    <w:rsid w:val="00B160B6"/>
    <w:rsid w:val="00B16296"/>
    <w:rsid w:val="00B16440"/>
    <w:rsid w:val="00B16FC7"/>
    <w:rsid w:val="00B17BA2"/>
    <w:rsid w:val="00B203EC"/>
    <w:rsid w:val="00B21057"/>
    <w:rsid w:val="00B2108D"/>
    <w:rsid w:val="00B21522"/>
    <w:rsid w:val="00B21D1E"/>
    <w:rsid w:val="00B220A0"/>
    <w:rsid w:val="00B224BF"/>
    <w:rsid w:val="00B23CBB"/>
    <w:rsid w:val="00B23FD8"/>
    <w:rsid w:val="00B24179"/>
    <w:rsid w:val="00B2428E"/>
    <w:rsid w:val="00B2474A"/>
    <w:rsid w:val="00B24A49"/>
    <w:rsid w:val="00B24C53"/>
    <w:rsid w:val="00B25192"/>
    <w:rsid w:val="00B2547B"/>
    <w:rsid w:val="00B254D1"/>
    <w:rsid w:val="00B2576A"/>
    <w:rsid w:val="00B25B89"/>
    <w:rsid w:val="00B25EAD"/>
    <w:rsid w:val="00B2631F"/>
    <w:rsid w:val="00B26A3A"/>
    <w:rsid w:val="00B26B39"/>
    <w:rsid w:val="00B27611"/>
    <w:rsid w:val="00B27A12"/>
    <w:rsid w:val="00B3031A"/>
    <w:rsid w:val="00B30C30"/>
    <w:rsid w:val="00B30EF6"/>
    <w:rsid w:val="00B3108E"/>
    <w:rsid w:val="00B31654"/>
    <w:rsid w:val="00B31747"/>
    <w:rsid w:val="00B3190C"/>
    <w:rsid w:val="00B31DDF"/>
    <w:rsid w:val="00B31E05"/>
    <w:rsid w:val="00B31FD4"/>
    <w:rsid w:val="00B32236"/>
    <w:rsid w:val="00B3246A"/>
    <w:rsid w:val="00B33894"/>
    <w:rsid w:val="00B33CB0"/>
    <w:rsid w:val="00B34B7E"/>
    <w:rsid w:val="00B34B93"/>
    <w:rsid w:val="00B35005"/>
    <w:rsid w:val="00B3538B"/>
    <w:rsid w:val="00B35B76"/>
    <w:rsid w:val="00B35C42"/>
    <w:rsid w:val="00B35DBB"/>
    <w:rsid w:val="00B360AF"/>
    <w:rsid w:val="00B3627D"/>
    <w:rsid w:val="00B36BC1"/>
    <w:rsid w:val="00B37961"/>
    <w:rsid w:val="00B37C8E"/>
    <w:rsid w:val="00B37E2B"/>
    <w:rsid w:val="00B401EC"/>
    <w:rsid w:val="00B409D7"/>
    <w:rsid w:val="00B419A7"/>
    <w:rsid w:val="00B43246"/>
    <w:rsid w:val="00B43327"/>
    <w:rsid w:val="00B43357"/>
    <w:rsid w:val="00B43969"/>
    <w:rsid w:val="00B43BB7"/>
    <w:rsid w:val="00B44268"/>
    <w:rsid w:val="00B443BE"/>
    <w:rsid w:val="00B44663"/>
    <w:rsid w:val="00B44B16"/>
    <w:rsid w:val="00B44D98"/>
    <w:rsid w:val="00B44DFD"/>
    <w:rsid w:val="00B44E9F"/>
    <w:rsid w:val="00B45296"/>
    <w:rsid w:val="00B45603"/>
    <w:rsid w:val="00B459A0"/>
    <w:rsid w:val="00B45BDB"/>
    <w:rsid w:val="00B463E4"/>
    <w:rsid w:val="00B466D4"/>
    <w:rsid w:val="00B4671A"/>
    <w:rsid w:val="00B46B17"/>
    <w:rsid w:val="00B46B27"/>
    <w:rsid w:val="00B46F0F"/>
    <w:rsid w:val="00B4716C"/>
    <w:rsid w:val="00B4776B"/>
    <w:rsid w:val="00B47CE2"/>
    <w:rsid w:val="00B50B07"/>
    <w:rsid w:val="00B51851"/>
    <w:rsid w:val="00B51B9A"/>
    <w:rsid w:val="00B51BFB"/>
    <w:rsid w:val="00B52859"/>
    <w:rsid w:val="00B52F83"/>
    <w:rsid w:val="00B53F61"/>
    <w:rsid w:val="00B5414B"/>
    <w:rsid w:val="00B561D4"/>
    <w:rsid w:val="00B561EC"/>
    <w:rsid w:val="00B56237"/>
    <w:rsid w:val="00B56CC9"/>
    <w:rsid w:val="00B571BA"/>
    <w:rsid w:val="00B57931"/>
    <w:rsid w:val="00B60F32"/>
    <w:rsid w:val="00B60F98"/>
    <w:rsid w:val="00B6104E"/>
    <w:rsid w:val="00B6115B"/>
    <w:rsid w:val="00B62137"/>
    <w:rsid w:val="00B621BD"/>
    <w:rsid w:val="00B622C0"/>
    <w:rsid w:val="00B622F2"/>
    <w:rsid w:val="00B6283A"/>
    <w:rsid w:val="00B62A52"/>
    <w:rsid w:val="00B62E84"/>
    <w:rsid w:val="00B6321F"/>
    <w:rsid w:val="00B6322E"/>
    <w:rsid w:val="00B63A8F"/>
    <w:rsid w:val="00B63E48"/>
    <w:rsid w:val="00B641DB"/>
    <w:rsid w:val="00B64A85"/>
    <w:rsid w:val="00B64A9B"/>
    <w:rsid w:val="00B64AFB"/>
    <w:rsid w:val="00B64F7F"/>
    <w:rsid w:val="00B65A32"/>
    <w:rsid w:val="00B65CE1"/>
    <w:rsid w:val="00B6611C"/>
    <w:rsid w:val="00B66161"/>
    <w:rsid w:val="00B66943"/>
    <w:rsid w:val="00B67044"/>
    <w:rsid w:val="00B701DF"/>
    <w:rsid w:val="00B7057C"/>
    <w:rsid w:val="00B7080E"/>
    <w:rsid w:val="00B71F9E"/>
    <w:rsid w:val="00B720AC"/>
    <w:rsid w:val="00B72F9A"/>
    <w:rsid w:val="00B73347"/>
    <w:rsid w:val="00B7387C"/>
    <w:rsid w:val="00B73C91"/>
    <w:rsid w:val="00B740ED"/>
    <w:rsid w:val="00B74AC9"/>
    <w:rsid w:val="00B758A1"/>
    <w:rsid w:val="00B75909"/>
    <w:rsid w:val="00B75D60"/>
    <w:rsid w:val="00B75FFF"/>
    <w:rsid w:val="00B76243"/>
    <w:rsid w:val="00B762B5"/>
    <w:rsid w:val="00B7676A"/>
    <w:rsid w:val="00B7703C"/>
    <w:rsid w:val="00B77040"/>
    <w:rsid w:val="00B77089"/>
    <w:rsid w:val="00B77421"/>
    <w:rsid w:val="00B77B15"/>
    <w:rsid w:val="00B8046E"/>
    <w:rsid w:val="00B809F9"/>
    <w:rsid w:val="00B81334"/>
    <w:rsid w:val="00B8158E"/>
    <w:rsid w:val="00B8281C"/>
    <w:rsid w:val="00B82F67"/>
    <w:rsid w:val="00B82FC9"/>
    <w:rsid w:val="00B83FFF"/>
    <w:rsid w:val="00B8453D"/>
    <w:rsid w:val="00B84AF9"/>
    <w:rsid w:val="00B85A06"/>
    <w:rsid w:val="00B85A43"/>
    <w:rsid w:val="00B86082"/>
    <w:rsid w:val="00B866AD"/>
    <w:rsid w:val="00B870DE"/>
    <w:rsid w:val="00B8713C"/>
    <w:rsid w:val="00B8728E"/>
    <w:rsid w:val="00B876FC"/>
    <w:rsid w:val="00B879BE"/>
    <w:rsid w:val="00B87A16"/>
    <w:rsid w:val="00B87A98"/>
    <w:rsid w:val="00B900D0"/>
    <w:rsid w:val="00B90121"/>
    <w:rsid w:val="00B905EA"/>
    <w:rsid w:val="00B9074A"/>
    <w:rsid w:val="00B91082"/>
    <w:rsid w:val="00B914B8"/>
    <w:rsid w:val="00B91513"/>
    <w:rsid w:val="00B91772"/>
    <w:rsid w:val="00B91CC9"/>
    <w:rsid w:val="00B91D00"/>
    <w:rsid w:val="00B92221"/>
    <w:rsid w:val="00B925DF"/>
    <w:rsid w:val="00B925F0"/>
    <w:rsid w:val="00B92A7E"/>
    <w:rsid w:val="00B93660"/>
    <w:rsid w:val="00B9371E"/>
    <w:rsid w:val="00B93E7D"/>
    <w:rsid w:val="00B944B7"/>
    <w:rsid w:val="00B947B4"/>
    <w:rsid w:val="00B94D9D"/>
    <w:rsid w:val="00B95CCC"/>
    <w:rsid w:val="00B961E8"/>
    <w:rsid w:val="00B96976"/>
    <w:rsid w:val="00B96C73"/>
    <w:rsid w:val="00BA00E2"/>
    <w:rsid w:val="00BA00F0"/>
    <w:rsid w:val="00BA0311"/>
    <w:rsid w:val="00BA0516"/>
    <w:rsid w:val="00BA08B4"/>
    <w:rsid w:val="00BA0FED"/>
    <w:rsid w:val="00BA2545"/>
    <w:rsid w:val="00BA28F7"/>
    <w:rsid w:val="00BA294C"/>
    <w:rsid w:val="00BA2C0C"/>
    <w:rsid w:val="00BA2C66"/>
    <w:rsid w:val="00BA355B"/>
    <w:rsid w:val="00BA3629"/>
    <w:rsid w:val="00BA3766"/>
    <w:rsid w:val="00BA39E7"/>
    <w:rsid w:val="00BA4AC1"/>
    <w:rsid w:val="00BA4DDF"/>
    <w:rsid w:val="00BA4E1B"/>
    <w:rsid w:val="00BA4EEB"/>
    <w:rsid w:val="00BA5A54"/>
    <w:rsid w:val="00BA5FB2"/>
    <w:rsid w:val="00BA60ED"/>
    <w:rsid w:val="00BA63DF"/>
    <w:rsid w:val="00BA65FE"/>
    <w:rsid w:val="00BA66EC"/>
    <w:rsid w:val="00BA6D1F"/>
    <w:rsid w:val="00BA7173"/>
    <w:rsid w:val="00BA775D"/>
    <w:rsid w:val="00BA7B27"/>
    <w:rsid w:val="00BA7DBE"/>
    <w:rsid w:val="00BA7EB2"/>
    <w:rsid w:val="00BB0267"/>
    <w:rsid w:val="00BB136B"/>
    <w:rsid w:val="00BB151B"/>
    <w:rsid w:val="00BB16B2"/>
    <w:rsid w:val="00BB171B"/>
    <w:rsid w:val="00BB1734"/>
    <w:rsid w:val="00BB1D04"/>
    <w:rsid w:val="00BB20AA"/>
    <w:rsid w:val="00BB2130"/>
    <w:rsid w:val="00BB2593"/>
    <w:rsid w:val="00BB2755"/>
    <w:rsid w:val="00BB2EBF"/>
    <w:rsid w:val="00BB301B"/>
    <w:rsid w:val="00BB302F"/>
    <w:rsid w:val="00BB3326"/>
    <w:rsid w:val="00BB352D"/>
    <w:rsid w:val="00BB3A40"/>
    <w:rsid w:val="00BB3A72"/>
    <w:rsid w:val="00BB4374"/>
    <w:rsid w:val="00BB4470"/>
    <w:rsid w:val="00BB4D23"/>
    <w:rsid w:val="00BB4EEC"/>
    <w:rsid w:val="00BB5A35"/>
    <w:rsid w:val="00BB636B"/>
    <w:rsid w:val="00BB641E"/>
    <w:rsid w:val="00BB6814"/>
    <w:rsid w:val="00BB71BB"/>
    <w:rsid w:val="00BB7248"/>
    <w:rsid w:val="00BB7579"/>
    <w:rsid w:val="00BC0314"/>
    <w:rsid w:val="00BC060D"/>
    <w:rsid w:val="00BC06DF"/>
    <w:rsid w:val="00BC0761"/>
    <w:rsid w:val="00BC15A1"/>
    <w:rsid w:val="00BC2783"/>
    <w:rsid w:val="00BC286C"/>
    <w:rsid w:val="00BC28A4"/>
    <w:rsid w:val="00BC2AE8"/>
    <w:rsid w:val="00BC2BFB"/>
    <w:rsid w:val="00BC2E0D"/>
    <w:rsid w:val="00BC30CD"/>
    <w:rsid w:val="00BC3302"/>
    <w:rsid w:val="00BC458F"/>
    <w:rsid w:val="00BC487D"/>
    <w:rsid w:val="00BC51B3"/>
    <w:rsid w:val="00BC558C"/>
    <w:rsid w:val="00BC5F78"/>
    <w:rsid w:val="00BC63B4"/>
    <w:rsid w:val="00BC677C"/>
    <w:rsid w:val="00BC6BD5"/>
    <w:rsid w:val="00BC7013"/>
    <w:rsid w:val="00BC7A42"/>
    <w:rsid w:val="00BD029F"/>
    <w:rsid w:val="00BD0A0E"/>
    <w:rsid w:val="00BD0E90"/>
    <w:rsid w:val="00BD17B0"/>
    <w:rsid w:val="00BD2134"/>
    <w:rsid w:val="00BD2D6B"/>
    <w:rsid w:val="00BD3C3D"/>
    <w:rsid w:val="00BD3EED"/>
    <w:rsid w:val="00BD40DC"/>
    <w:rsid w:val="00BD4523"/>
    <w:rsid w:val="00BD48F6"/>
    <w:rsid w:val="00BD49DE"/>
    <w:rsid w:val="00BD4AFA"/>
    <w:rsid w:val="00BD4EEB"/>
    <w:rsid w:val="00BD5328"/>
    <w:rsid w:val="00BD5655"/>
    <w:rsid w:val="00BD5669"/>
    <w:rsid w:val="00BD639A"/>
    <w:rsid w:val="00BD684A"/>
    <w:rsid w:val="00BD6B4D"/>
    <w:rsid w:val="00BD6B90"/>
    <w:rsid w:val="00BD7486"/>
    <w:rsid w:val="00BE0F36"/>
    <w:rsid w:val="00BE198D"/>
    <w:rsid w:val="00BE1DDE"/>
    <w:rsid w:val="00BE21C3"/>
    <w:rsid w:val="00BE22C2"/>
    <w:rsid w:val="00BE2B17"/>
    <w:rsid w:val="00BE2E3C"/>
    <w:rsid w:val="00BE3181"/>
    <w:rsid w:val="00BE483F"/>
    <w:rsid w:val="00BE5730"/>
    <w:rsid w:val="00BE5F10"/>
    <w:rsid w:val="00BE6172"/>
    <w:rsid w:val="00BE72FF"/>
    <w:rsid w:val="00BE7C95"/>
    <w:rsid w:val="00BE7CF4"/>
    <w:rsid w:val="00BF02DC"/>
    <w:rsid w:val="00BF11CB"/>
    <w:rsid w:val="00BF17F3"/>
    <w:rsid w:val="00BF19A4"/>
    <w:rsid w:val="00BF1BF2"/>
    <w:rsid w:val="00BF1CE2"/>
    <w:rsid w:val="00BF203A"/>
    <w:rsid w:val="00BF214D"/>
    <w:rsid w:val="00BF22BE"/>
    <w:rsid w:val="00BF28B0"/>
    <w:rsid w:val="00BF2D85"/>
    <w:rsid w:val="00BF2F6C"/>
    <w:rsid w:val="00BF38A9"/>
    <w:rsid w:val="00BF3ADF"/>
    <w:rsid w:val="00BF541F"/>
    <w:rsid w:val="00BF6097"/>
    <w:rsid w:val="00BF6B52"/>
    <w:rsid w:val="00BF6C43"/>
    <w:rsid w:val="00BF74E4"/>
    <w:rsid w:val="00BF7B50"/>
    <w:rsid w:val="00BF7C89"/>
    <w:rsid w:val="00C00E5E"/>
    <w:rsid w:val="00C00FB8"/>
    <w:rsid w:val="00C01269"/>
    <w:rsid w:val="00C019C7"/>
    <w:rsid w:val="00C01A3F"/>
    <w:rsid w:val="00C01AFF"/>
    <w:rsid w:val="00C02061"/>
    <w:rsid w:val="00C02550"/>
    <w:rsid w:val="00C02703"/>
    <w:rsid w:val="00C029AF"/>
    <w:rsid w:val="00C02D5D"/>
    <w:rsid w:val="00C02E38"/>
    <w:rsid w:val="00C0318D"/>
    <w:rsid w:val="00C03B06"/>
    <w:rsid w:val="00C04166"/>
    <w:rsid w:val="00C044DD"/>
    <w:rsid w:val="00C04786"/>
    <w:rsid w:val="00C04EC9"/>
    <w:rsid w:val="00C0500F"/>
    <w:rsid w:val="00C0551C"/>
    <w:rsid w:val="00C05B33"/>
    <w:rsid w:val="00C06A4B"/>
    <w:rsid w:val="00C06BE0"/>
    <w:rsid w:val="00C0711D"/>
    <w:rsid w:val="00C0731E"/>
    <w:rsid w:val="00C075F7"/>
    <w:rsid w:val="00C07A61"/>
    <w:rsid w:val="00C10CA4"/>
    <w:rsid w:val="00C10D77"/>
    <w:rsid w:val="00C10F7F"/>
    <w:rsid w:val="00C111B5"/>
    <w:rsid w:val="00C112B4"/>
    <w:rsid w:val="00C11608"/>
    <w:rsid w:val="00C11BBF"/>
    <w:rsid w:val="00C12082"/>
    <w:rsid w:val="00C12E23"/>
    <w:rsid w:val="00C13514"/>
    <w:rsid w:val="00C13527"/>
    <w:rsid w:val="00C13557"/>
    <w:rsid w:val="00C14243"/>
    <w:rsid w:val="00C1455E"/>
    <w:rsid w:val="00C14796"/>
    <w:rsid w:val="00C149A1"/>
    <w:rsid w:val="00C15602"/>
    <w:rsid w:val="00C158D5"/>
    <w:rsid w:val="00C15B18"/>
    <w:rsid w:val="00C161BD"/>
    <w:rsid w:val="00C1697D"/>
    <w:rsid w:val="00C16FCF"/>
    <w:rsid w:val="00C17504"/>
    <w:rsid w:val="00C17941"/>
    <w:rsid w:val="00C179D2"/>
    <w:rsid w:val="00C2039A"/>
    <w:rsid w:val="00C20711"/>
    <w:rsid w:val="00C221C4"/>
    <w:rsid w:val="00C22AED"/>
    <w:rsid w:val="00C23464"/>
    <w:rsid w:val="00C23724"/>
    <w:rsid w:val="00C23AF7"/>
    <w:rsid w:val="00C24650"/>
    <w:rsid w:val="00C2496B"/>
    <w:rsid w:val="00C24A1D"/>
    <w:rsid w:val="00C24DD1"/>
    <w:rsid w:val="00C254C0"/>
    <w:rsid w:val="00C25651"/>
    <w:rsid w:val="00C25711"/>
    <w:rsid w:val="00C25772"/>
    <w:rsid w:val="00C266FC"/>
    <w:rsid w:val="00C27D00"/>
    <w:rsid w:val="00C3097A"/>
    <w:rsid w:val="00C31478"/>
    <w:rsid w:val="00C31AB5"/>
    <w:rsid w:val="00C31B35"/>
    <w:rsid w:val="00C31CCA"/>
    <w:rsid w:val="00C323A0"/>
    <w:rsid w:val="00C32BF0"/>
    <w:rsid w:val="00C32FA5"/>
    <w:rsid w:val="00C3355E"/>
    <w:rsid w:val="00C338DD"/>
    <w:rsid w:val="00C342EE"/>
    <w:rsid w:val="00C34500"/>
    <w:rsid w:val="00C34871"/>
    <w:rsid w:val="00C350BF"/>
    <w:rsid w:val="00C35393"/>
    <w:rsid w:val="00C357E3"/>
    <w:rsid w:val="00C35A9F"/>
    <w:rsid w:val="00C35BB0"/>
    <w:rsid w:val="00C3623D"/>
    <w:rsid w:val="00C36492"/>
    <w:rsid w:val="00C36583"/>
    <w:rsid w:val="00C36A98"/>
    <w:rsid w:val="00C36CF5"/>
    <w:rsid w:val="00C36E06"/>
    <w:rsid w:val="00C36FA0"/>
    <w:rsid w:val="00C4026D"/>
    <w:rsid w:val="00C4095C"/>
    <w:rsid w:val="00C41122"/>
    <w:rsid w:val="00C418BE"/>
    <w:rsid w:val="00C41F55"/>
    <w:rsid w:val="00C434BF"/>
    <w:rsid w:val="00C43B54"/>
    <w:rsid w:val="00C43C82"/>
    <w:rsid w:val="00C442DC"/>
    <w:rsid w:val="00C44630"/>
    <w:rsid w:val="00C446BA"/>
    <w:rsid w:val="00C447BC"/>
    <w:rsid w:val="00C45805"/>
    <w:rsid w:val="00C45AFB"/>
    <w:rsid w:val="00C45BF7"/>
    <w:rsid w:val="00C45DEA"/>
    <w:rsid w:val="00C46706"/>
    <w:rsid w:val="00C46C01"/>
    <w:rsid w:val="00C46C17"/>
    <w:rsid w:val="00C46E05"/>
    <w:rsid w:val="00C46F5A"/>
    <w:rsid w:val="00C471F0"/>
    <w:rsid w:val="00C476D1"/>
    <w:rsid w:val="00C47A0C"/>
    <w:rsid w:val="00C5001B"/>
    <w:rsid w:val="00C505B0"/>
    <w:rsid w:val="00C5064C"/>
    <w:rsid w:val="00C50786"/>
    <w:rsid w:val="00C509BE"/>
    <w:rsid w:val="00C50FFB"/>
    <w:rsid w:val="00C51120"/>
    <w:rsid w:val="00C514FE"/>
    <w:rsid w:val="00C51662"/>
    <w:rsid w:val="00C5169A"/>
    <w:rsid w:val="00C531B2"/>
    <w:rsid w:val="00C53622"/>
    <w:rsid w:val="00C5377E"/>
    <w:rsid w:val="00C546D9"/>
    <w:rsid w:val="00C54FD1"/>
    <w:rsid w:val="00C569F4"/>
    <w:rsid w:val="00C56AE8"/>
    <w:rsid w:val="00C56BCA"/>
    <w:rsid w:val="00C56C11"/>
    <w:rsid w:val="00C56EE7"/>
    <w:rsid w:val="00C5701F"/>
    <w:rsid w:val="00C57205"/>
    <w:rsid w:val="00C57D68"/>
    <w:rsid w:val="00C57DEC"/>
    <w:rsid w:val="00C606CE"/>
    <w:rsid w:val="00C60AAC"/>
    <w:rsid w:val="00C61274"/>
    <w:rsid w:val="00C619F5"/>
    <w:rsid w:val="00C61CF0"/>
    <w:rsid w:val="00C62637"/>
    <w:rsid w:val="00C62B9F"/>
    <w:rsid w:val="00C63EB3"/>
    <w:rsid w:val="00C64037"/>
    <w:rsid w:val="00C6426A"/>
    <w:rsid w:val="00C64F86"/>
    <w:rsid w:val="00C65399"/>
    <w:rsid w:val="00C6692C"/>
    <w:rsid w:val="00C66C53"/>
    <w:rsid w:val="00C677C0"/>
    <w:rsid w:val="00C67B19"/>
    <w:rsid w:val="00C67E09"/>
    <w:rsid w:val="00C700A3"/>
    <w:rsid w:val="00C707B9"/>
    <w:rsid w:val="00C70891"/>
    <w:rsid w:val="00C70A01"/>
    <w:rsid w:val="00C70ECC"/>
    <w:rsid w:val="00C7124D"/>
    <w:rsid w:val="00C7190C"/>
    <w:rsid w:val="00C71A67"/>
    <w:rsid w:val="00C71CBC"/>
    <w:rsid w:val="00C7246D"/>
    <w:rsid w:val="00C73862"/>
    <w:rsid w:val="00C73CAE"/>
    <w:rsid w:val="00C73F89"/>
    <w:rsid w:val="00C744CA"/>
    <w:rsid w:val="00C74A06"/>
    <w:rsid w:val="00C75058"/>
    <w:rsid w:val="00C753C6"/>
    <w:rsid w:val="00C75706"/>
    <w:rsid w:val="00C7587C"/>
    <w:rsid w:val="00C759BA"/>
    <w:rsid w:val="00C759E9"/>
    <w:rsid w:val="00C75A16"/>
    <w:rsid w:val="00C75B59"/>
    <w:rsid w:val="00C75EB0"/>
    <w:rsid w:val="00C75EED"/>
    <w:rsid w:val="00C75FE4"/>
    <w:rsid w:val="00C76D52"/>
    <w:rsid w:val="00C76DF7"/>
    <w:rsid w:val="00C771C2"/>
    <w:rsid w:val="00C77573"/>
    <w:rsid w:val="00C77D8D"/>
    <w:rsid w:val="00C8005C"/>
    <w:rsid w:val="00C803AE"/>
    <w:rsid w:val="00C804BF"/>
    <w:rsid w:val="00C8068B"/>
    <w:rsid w:val="00C807A5"/>
    <w:rsid w:val="00C80863"/>
    <w:rsid w:val="00C818A4"/>
    <w:rsid w:val="00C820D3"/>
    <w:rsid w:val="00C82257"/>
    <w:rsid w:val="00C82351"/>
    <w:rsid w:val="00C825E3"/>
    <w:rsid w:val="00C82C3A"/>
    <w:rsid w:val="00C82F4D"/>
    <w:rsid w:val="00C83240"/>
    <w:rsid w:val="00C8382B"/>
    <w:rsid w:val="00C83950"/>
    <w:rsid w:val="00C83A46"/>
    <w:rsid w:val="00C83CBE"/>
    <w:rsid w:val="00C8489C"/>
    <w:rsid w:val="00C84992"/>
    <w:rsid w:val="00C849AE"/>
    <w:rsid w:val="00C85825"/>
    <w:rsid w:val="00C859FA"/>
    <w:rsid w:val="00C85D27"/>
    <w:rsid w:val="00C85F38"/>
    <w:rsid w:val="00C8612F"/>
    <w:rsid w:val="00C865F9"/>
    <w:rsid w:val="00C86790"/>
    <w:rsid w:val="00C879C1"/>
    <w:rsid w:val="00C879F8"/>
    <w:rsid w:val="00C87B2C"/>
    <w:rsid w:val="00C901CF"/>
    <w:rsid w:val="00C905E7"/>
    <w:rsid w:val="00C917D7"/>
    <w:rsid w:val="00C91D2C"/>
    <w:rsid w:val="00C9213C"/>
    <w:rsid w:val="00C924E2"/>
    <w:rsid w:val="00C9261D"/>
    <w:rsid w:val="00C92A50"/>
    <w:rsid w:val="00C935D1"/>
    <w:rsid w:val="00C93968"/>
    <w:rsid w:val="00C93A5B"/>
    <w:rsid w:val="00C93E0D"/>
    <w:rsid w:val="00C93E23"/>
    <w:rsid w:val="00C94452"/>
    <w:rsid w:val="00C94897"/>
    <w:rsid w:val="00C9502D"/>
    <w:rsid w:val="00C950E2"/>
    <w:rsid w:val="00C956CB"/>
    <w:rsid w:val="00C959AD"/>
    <w:rsid w:val="00C95BA6"/>
    <w:rsid w:val="00C965CB"/>
    <w:rsid w:val="00C968CD"/>
    <w:rsid w:val="00C96A96"/>
    <w:rsid w:val="00C96F52"/>
    <w:rsid w:val="00C971A6"/>
    <w:rsid w:val="00C97238"/>
    <w:rsid w:val="00C97453"/>
    <w:rsid w:val="00C975B7"/>
    <w:rsid w:val="00CA01F6"/>
    <w:rsid w:val="00CA03DC"/>
    <w:rsid w:val="00CA0967"/>
    <w:rsid w:val="00CA103E"/>
    <w:rsid w:val="00CA1737"/>
    <w:rsid w:val="00CA1E7F"/>
    <w:rsid w:val="00CA2ABC"/>
    <w:rsid w:val="00CA2F16"/>
    <w:rsid w:val="00CA34E6"/>
    <w:rsid w:val="00CA4407"/>
    <w:rsid w:val="00CA48A9"/>
    <w:rsid w:val="00CA48D4"/>
    <w:rsid w:val="00CA4A88"/>
    <w:rsid w:val="00CA4C7E"/>
    <w:rsid w:val="00CA4EEE"/>
    <w:rsid w:val="00CA521B"/>
    <w:rsid w:val="00CA5B3E"/>
    <w:rsid w:val="00CA5CB9"/>
    <w:rsid w:val="00CA5E69"/>
    <w:rsid w:val="00CA6C82"/>
    <w:rsid w:val="00CA70C9"/>
    <w:rsid w:val="00CA798B"/>
    <w:rsid w:val="00CB02C6"/>
    <w:rsid w:val="00CB2256"/>
    <w:rsid w:val="00CB27BD"/>
    <w:rsid w:val="00CB3332"/>
    <w:rsid w:val="00CB350D"/>
    <w:rsid w:val="00CB3BC9"/>
    <w:rsid w:val="00CB498D"/>
    <w:rsid w:val="00CB5040"/>
    <w:rsid w:val="00CB5114"/>
    <w:rsid w:val="00CB52B3"/>
    <w:rsid w:val="00CB53B6"/>
    <w:rsid w:val="00CB55A9"/>
    <w:rsid w:val="00CB598D"/>
    <w:rsid w:val="00CB5A04"/>
    <w:rsid w:val="00CB5C63"/>
    <w:rsid w:val="00CB6121"/>
    <w:rsid w:val="00CB6722"/>
    <w:rsid w:val="00CB6895"/>
    <w:rsid w:val="00CB7275"/>
    <w:rsid w:val="00CC066D"/>
    <w:rsid w:val="00CC107E"/>
    <w:rsid w:val="00CC15F2"/>
    <w:rsid w:val="00CC18B4"/>
    <w:rsid w:val="00CC195A"/>
    <w:rsid w:val="00CC221E"/>
    <w:rsid w:val="00CC2676"/>
    <w:rsid w:val="00CC278A"/>
    <w:rsid w:val="00CC283B"/>
    <w:rsid w:val="00CC29A4"/>
    <w:rsid w:val="00CC2A8E"/>
    <w:rsid w:val="00CC2EE3"/>
    <w:rsid w:val="00CC325C"/>
    <w:rsid w:val="00CC3471"/>
    <w:rsid w:val="00CC3A1A"/>
    <w:rsid w:val="00CC44D7"/>
    <w:rsid w:val="00CC4658"/>
    <w:rsid w:val="00CC4B39"/>
    <w:rsid w:val="00CC4BCD"/>
    <w:rsid w:val="00CC4D94"/>
    <w:rsid w:val="00CC59E2"/>
    <w:rsid w:val="00CC5B7F"/>
    <w:rsid w:val="00CC607C"/>
    <w:rsid w:val="00CC614E"/>
    <w:rsid w:val="00CC68EA"/>
    <w:rsid w:val="00CC6C0E"/>
    <w:rsid w:val="00CC7B10"/>
    <w:rsid w:val="00CC7DAC"/>
    <w:rsid w:val="00CC7F74"/>
    <w:rsid w:val="00CD049A"/>
    <w:rsid w:val="00CD04FA"/>
    <w:rsid w:val="00CD08CC"/>
    <w:rsid w:val="00CD0FAE"/>
    <w:rsid w:val="00CD2256"/>
    <w:rsid w:val="00CD22DB"/>
    <w:rsid w:val="00CD3027"/>
    <w:rsid w:val="00CD39C6"/>
    <w:rsid w:val="00CD3A6E"/>
    <w:rsid w:val="00CD4500"/>
    <w:rsid w:val="00CD4820"/>
    <w:rsid w:val="00CD557F"/>
    <w:rsid w:val="00CD5BAE"/>
    <w:rsid w:val="00CD5D60"/>
    <w:rsid w:val="00CD6100"/>
    <w:rsid w:val="00CD61C1"/>
    <w:rsid w:val="00CD61F6"/>
    <w:rsid w:val="00CD672E"/>
    <w:rsid w:val="00CD67B6"/>
    <w:rsid w:val="00CD6A3A"/>
    <w:rsid w:val="00CD702A"/>
    <w:rsid w:val="00CD73FC"/>
    <w:rsid w:val="00CD7F0E"/>
    <w:rsid w:val="00CE0140"/>
    <w:rsid w:val="00CE04A8"/>
    <w:rsid w:val="00CE0507"/>
    <w:rsid w:val="00CE1683"/>
    <w:rsid w:val="00CE1716"/>
    <w:rsid w:val="00CE1F65"/>
    <w:rsid w:val="00CE2687"/>
    <w:rsid w:val="00CE33A9"/>
    <w:rsid w:val="00CE3C11"/>
    <w:rsid w:val="00CE4045"/>
    <w:rsid w:val="00CE4F63"/>
    <w:rsid w:val="00CE5236"/>
    <w:rsid w:val="00CE561C"/>
    <w:rsid w:val="00CE6186"/>
    <w:rsid w:val="00CE64BB"/>
    <w:rsid w:val="00CE6A25"/>
    <w:rsid w:val="00CE6DF0"/>
    <w:rsid w:val="00CE73F9"/>
    <w:rsid w:val="00CE7858"/>
    <w:rsid w:val="00CF0952"/>
    <w:rsid w:val="00CF0DE4"/>
    <w:rsid w:val="00CF123A"/>
    <w:rsid w:val="00CF14EF"/>
    <w:rsid w:val="00CF1B65"/>
    <w:rsid w:val="00CF1F2A"/>
    <w:rsid w:val="00CF20E9"/>
    <w:rsid w:val="00CF251E"/>
    <w:rsid w:val="00CF2A26"/>
    <w:rsid w:val="00CF339B"/>
    <w:rsid w:val="00CF3931"/>
    <w:rsid w:val="00CF4074"/>
    <w:rsid w:val="00CF44F8"/>
    <w:rsid w:val="00CF47C1"/>
    <w:rsid w:val="00CF4BC0"/>
    <w:rsid w:val="00CF503E"/>
    <w:rsid w:val="00CF5275"/>
    <w:rsid w:val="00CF5645"/>
    <w:rsid w:val="00CF5F49"/>
    <w:rsid w:val="00CF68F5"/>
    <w:rsid w:val="00CF7CA2"/>
    <w:rsid w:val="00D0014E"/>
    <w:rsid w:val="00D018A3"/>
    <w:rsid w:val="00D01C63"/>
    <w:rsid w:val="00D01C87"/>
    <w:rsid w:val="00D01F34"/>
    <w:rsid w:val="00D022F1"/>
    <w:rsid w:val="00D0269A"/>
    <w:rsid w:val="00D02901"/>
    <w:rsid w:val="00D02A78"/>
    <w:rsid w:val="00D02F26"/>
    <w:rsid w:val="00D039FE"/>
    <w:rsid w:val="00D03DE3"/>
    <w:rsid w:val="00D03FB3"/>
    <w:rsid w:val="00D0442F"/>
    <w:rsid w:val="00D0464F"/>
    <w:rsid w:val="00D05529"/>
    <w:rsid w:val="00D0599E"/>
    <w:rsid w:val="00D05DD9"/>
    <w:rsid w:val="00D05E5A"/>
    <w:rsid w:val="00D05FA9"/>
    <w:rsid w:val="00D06196"/>
    <w:rsid w:val="00D06239"/>
    <w:rsid w:val="00D0652D"/>
    <w:rsid w:val="00D066F4"/>
    <w:rsid w:val="00D06761"/>
    <w:rsid w:val="00D0677B"/>
    <w:rsid w:val="00D0694A"/>
    <w:rsid w:val="00D06D27"/>
    <w:rsid w:val="00D076FA"/>
    <w:rsid w:val="00D1032F"/>
    <w:rsid w:val="00D105CA"/>
    <w:rsid w:val="00D10886"/>
    <w:rsid w:val="00D10CD9"/>
    <w:rsid w:val="00D10E08"/>
    <w:rsid w:val="00D1150F"/>
    <w:rsid w:val="00D118FE"/>
    <w:rsid w:val="00D11E0E"/>
    <w:rsid w:val="00D11E34"/>
    <w:rsid w:val="00D11F13"/>
    <w:rsid w:val="00D1208A"/>
    <w:rsid w:val="00D1281B"/>
    <w:rsid w:val="00D12991"/>
    <w:rsid w:val="00D12A83"/>
    <w:rsid w:val="00D130D1"/>
    <w:rsid w:val="00D13B54"/>
    <w:rsid w:val="00D14733"/>
    <w:rsid w:val="00D14949"/>
    <w:rsid w:val="00D15883"/>
    <w:rsid w:val="00D160B1"/>
    <w:rsid w:val="00D1636B"/>
    <w:rsid w:val="00D16C16"/>
    <w:rsid w:val="00D16CE8"/>
    <w:rsid w:val="00D17831"/>
    <w:rsid w:val="00D17BC7"/>
    <w:rsid w:val="00D213B7"/>
    <w:rsid w:val="00D21438"/>
    <w:rsid w:val="00D214FD"/>
    <w:rsid w:val="00D21ECA"/>
    <w:rsid w:val="00D22709"/>
    <w:rsid w:val="00D22C1A"/>
    <w:rsid w:val="00D22CAA"/>
    <w:rsid w:val="00D22D4F"/>
    <w:rsid w:val="00D233A1"/>
    <w:rsid w:val="00D233E9"/>
    <w:rsid w:val="00D2351A"/>
    <w:rsid w:val="00D23AF4"/>
    <w:rsid w:val="00D23B55"/>
    <w:rsid w:val="00D23BEA"/>
    <w:rsid w:val="00D245D0"/>
    <w:rsid w:val="00D24C5A"/>
    <w:rsid w:val="00D2506F"/>
    <w:rsid w:val="00D25237"/>
    <w:rsid w:val="00D25B96"/>
    <w:rsid w:val="00D25E4D"/>
    <w:rsid w:val="00D26090"/>
    <w:rsid w:val="00D260DF"/>
    <w:rsid w:val="00D2623A"/>
    <w:rsid w:val="00D2632E"/>
    <w:rsid w:val="00D269F8"/>
    <w:rsid w:val="00D2741E"/>
    <w:rsid w:val="00D2745D"/>
    <w:rsid w:val="00D27FB7"/>
    <w:rsid w:val="00D30213"/>
    <w:rsid w:val="00D318B9"/>
    <w:rsid w:val="00D31C0C"/>
    <w:rsid w:val="00D31E0A"/>
    <w:rsid w:val="00D32479"/>
    <w:rsid w:val="00D32758"/>
    <w:rsid w:val="00D32929"/>
    <w:rsid w:val="00D32CE4"/>
    <w:rsid w:val="00D3329E"/>
    <w:rsid w:val="00D33ADF"/>
    <w:rsid w:val="00D33B99"/>
    <w:rsid w:val="00D33BE1"/>
    <w:rsid w:val="00D33F9B"/>
    <w:rsid w:val="00D340E0"/>
    <w:rsid w:val="00D34111"/>
    <w:rsid w:val="00D34284"/>
    <w:rsid w:val="00D353DF"/>
    <w:rsid w:val="00D35ACB"/>
    <w:rsid w:val="00D35B28"/>
    <w:rsid w:val="00D35ED0"/>
    <w:rsid w:val="00D3605C"/>
    <w:rsid w:val="00D36737"/>
    <w:rsid w:val="00D372CE"/>
    <w:rsid w:val="00D376ED"/>
    <w:rsid w:val="00D37CC5"/>
    <w:rsid w:val="00D400BA"/>
    <w:rsid w:val="00D40303"/>
    <w:rsid w:val="00D4070B"/>
    <w:rsid w:val="00D4082A"/>
    <w:rsid w:val="00D40F55"/>
    <w:rsid w:val="00D4143A"/>
    <w:rsid w:val="00D41478"/>
    <w:rsid w:val="00D41758"/>
    <w:rsid w:val="00D41B59"/>
    <w:rsid w:val="00D42CB1"/>
    <w:rsid w:val="00D42DC2"/>
    <w:rsid w:val="00D43B55"/>
    <w:rsid w:val="00D43E4A"/>
    <w:rsid w:val="00D43EFF"/>
    <w:rsid w:val="00D4480A"/>
    <w:rsid w:val="00D44C31"/>
    <w:rsid w:val="00D44E90"/>
    <w:rsid w:val="00D4628B"/>
    <w:rsid w:val="00D4638E"/>
    <w:rsid w:val="00D463F3"/>
    <w:rsid w:val="00D46B4D"/>
    <w:rsid w:val="00D46C7A"/>
    <w:rsid w:val="00D4749E"/>
    <w:rsid w:val="00D4783C"/>
    <w:rsid w:val="00D479F5"/>
    <w:rsid w:val="00D50151"/>
    <w:rsid w:val="00D503C0"/>
    <w:rsid w:val="00D50B14"/>
    <w:rsid w:val="00D50C27"/>
    <w:rsid w:val="00D518FD"/>
    <w:rsid w:val="00D51F04"/>
    <w:rsid w:val="00D51FFD"/>
    <w:rsid w:val="00D5252A"/>
    <w:rsid w:val="00D52A3E"/>
    <w:rsid w:val="00D52C42"/>
    <w:rsid w:val="00D52D3A"/>
    <w:rsid w:val="00D52D6D"/>
    <w:rsid w:val="00D52F6E"/>
    <w:rsid w:val="00D5326C"/>
    <w:rsid w:val="00D53617"/>
    <w:rsid w:val="00D53CB5"/>
    <w:rsid w:val="00D53FFC"/>
    <w:rsid w:val="00D54CCF"/>
    <w:rsid w:val="00D552C5"/>
    <w:rsid w:val="00D55493"/>
    <w:rsid w:val="00D555B1"/>
    <w:rsid w:val="00D55D59"/>
    <w:rsid w:val="00D561CC"/>
    <w:rsid w:val="00D564B5"/>
    <w:rsid w:val="00D57557"/>
    <w:rsid w:val="00D57AF8"/>
    <w:rsid w:val="00D60110"/>
    <w:rsid w:val="00D60122"/>
    <w:rsid w:val="00D609DD"/>
    <w:rsid w:val="00D60DEB"/>
    <w:rsid w:val="00D61210"/>
    <w:rsid w:val="00D61249"/>
    <w:rsid w:val="00D612A3"/>
    <w:rsid w:val="00D613DC"/>
    <w:rsid w:val="00D6226D"/>
    <w:rsid w:val="00D622B8"/>
    <w:rsid w:val="00D624EE"/>
    <w:rsid w:val="00D62963"/>
    <w:rsid w:val="00D62C93"/>
    <w:rsid w:val="00D63A2B"/>
    <w:rsid w:val="00D641FF"/>
    <w:rsid w:val="00D64487"/>
    <w:rsid w:val="00D6471A"/>
    <w:rsid w:val="00D649FC"/>
    <w:rsid w:val="00D64EF8"/>
    <w:rsid w:val="00D654FA"/>
    <w:rsid w:val="00D65725"/>
    <w:rsid w:val="00D65E6C"/>
    <w:rsid w:val="00D67209"/>
    <w:rsid w:val="00D675D6"/>
    <w:rsid w:val="00D7083B"/>
    <w:rsid w:val="00D71845"/>
    <w:rsid w:val="00D7205E"/>
    <w:rsid w:val="00D72997"/>
    <w:rsid w:val="00D72B1C"/>
    <w:rsid w:val="00D72C5E"/>
    <w:rsid w:val="00D72C72"/>
    <w:rsid w:val="00D73001"/>
    <w:rsid w:val="00D73609"/>
    <w:rsid w:val="00D736C1"/>
    <w:rsid w:val="00D73A04"/>
    <w:rsid w:val="00D73CE2"/>
    <w:rsid w:val="00D74325"/>
    <w:rsid w:val="00D7478C"/>
    <w:rsid w:val="00D7618F"/>
    <w:rsid w:val="00D7620F"/>
    <w:rsid w:val="00D76573"/>
    <w:rsid w:val="00D76D6E"/>
    <w:rsid w:val="00D771EB"/>
    <w:rsid w:val="00D77AEB"/>
    <w:rsid w:val="00D77D4E"/>
    <w:rsid w:val="00D80098"/>
    <w:rsid w:val="00D807A1"/>
    <w:rsid w:val="00D80968"/>
    <w:rsid w:val="00D80C47"/>
    <w:rsid w:val="00D80F92"/>
    <w:rsid w:val="00D81C9C"/>
    <w:rsid w:val="00D823C3"/>
    <w:rsid w:val="00D83094"/>
    <w:rsid w:val="00D840D4"/>
    <w:rsid w:val="00D84231"/>
    <w:rsid w:val="00D8460F"/>
    <w:rsid w:val="00D84FD2"/>
    <w:rsid w:val="00D8523D"/>
    <w:rsid w:val="00D8540F"/>
    <w:rsid w:val="00D85898"/>
    <w:rsid w:val="00D865AA"/>
    <w:rsid w:val="00D867F7"/>
    <w:rsid w:val="00D86BBC"/>
    <w:rsid w:val="00D86EA3"/>
    <w:rsid w:val="00D8747C"/>
    <w:rsid w:val="00D878A4"/>
    <w:rsid w:val="00D87BDE"/>
    <w:rsid w:val="00D90322"/>
    <w:rsid w:val="00D90D0C"/>
    <w:rsid w:val="00D90E88"/>
    <w:rsid w:val="00D90F6D"/>
    <w:rsid w:val="00D9123C"/>
    <w:rsid w:val="00D9124E"/>
    <w:rsid w:val="00D913B4"/>
    <w:rsid w:val="00D91C30"/>
    <w:rsid w:val="00D91E26"/>
    <w:rsid w:val="00D92155"/>
    <w:rsid w:val="00D925E0"/>
    <w:rsid w:val="00D92DF9"/>
    <w:rsid w:val="00D93416"/>
    <w:rsid w:val="00D93793"/>
    <w:rsid w:val="00D94463"/>
    <w:rsid w:val="00D94737"/>
    <w:rsid w:val="00D949D4"/>
    <w:rsid w:val="00D94ACD"/>
    <w:rsid w:val="00D95176"/>
    <w:rsid w:val="00D952C4"/>
    <w:rsid w:val="00D95FE2"/>
    <w:rsid w:val="00D96536"/>
    <w:rsid w:val="00D9693F"/>
    <w:rsid w:val="00D96B86"/>
    <w:rsid w:val="00D96BA9"/>
    <w:rsid w:val="00D96FA2"/>
    <w:rsid w:val="00D972BC"/>
    <w:rsid w:val="00D9747A"/>
    <w:rsid w:val="00D9753D"/>
    <w:rsid w:val="00DA0A35"/>
    <w:rsid w:val="00DA0E3C"/>
    <w:rsid w:val="00DA11CF"/>
    <w:rsid w:val="00DA13BD"/>
    <w:rsid w:val="00DA14A9"/>
    <w:rsid w:val="00DA1542"/>
    <w:rsid w:val="00DA192D"/>
    <w:rsid w:val="00DA1B21"/>
    <w:rsid w:val="00DA2268"/>
    <w:rsid w:val="00DA22F4"/>
    <w:rsid w:val="00DA299B"/>
    <w:rsid w:val="00DA2BB9"/>
    <w:rsid w:val="00DA2BE1"/>
    <w:rsid w:val="00DA2C29"/>
    <w:rsid w:val="00DA2EA2"/>
    <w:rsid w:val="00DA35CC"/>
    <w:rsid w:val="00DA395E"/>
    <w:rsid w:val="00DA40C3"/>
    <w:rsid w:val="00DA631A"/>
    <w:rsid w:val="00DA669C"/>
    <w:rsid w:val="00DA6ABF"/>
    <w:rsid w:val="00DA6B6B"/>
    <w:rsid w:val="00DB0858"/>
    <w:rsid w:val="00DB0A45"/>
    <w:rsid w:val="00DB11B2"/>
    <w:rsid w:val="00DB1B1C"/>
    <w:rsid w:val="00DB1EB3"/>
    <w:rsid w:val="00DB1FA9"/>
    <w:rsid w:val="00DB2218"/>
    <w:rsid w:val="00DB26BF"/>
    <w:rsid w:val="00DB2811"/>
    <w:rsid w:val="00DB2D78"/>
    <w:rsid w:val="00DB33E0"/>
    <w:rsid w:val="00DB3CE4"/>
    <w:rsid w:val="00DB40DA"/>
    <w:rsid w:val="00DB4517"/>
    <w:rsid w:val="00DB57F7"/>
    <w:rsid w:val="00DB5AE7"/>
    <w:rsid w:val="00DB607D"/>
    <w:rsid w:val="00DB630C"/>
    <w:rsid w:val="00DB7471"/>
    <w:rsid w:val="00DB77BB"/>
    <w:rsid w:val="00DB7AAA"/>
    <w:rsid w:val="00DB7B2B"/>
    <w:rsid w:val="00DC0572"/>
    <w:rsid w:val="00DC07D8"/>
    <w:rsid w:val="00DC0BC9"/>
    <w:rsid w:val="00DC0E54"/>
    <w:rsid w:val="00DC1432"/>
    <w:rsid w:val="00DC157B"/>
    <w:rsid w:val="00DC2F47"/>
    <w:rsid w:val="00DC31C8"/>
    <w:rsid w:val="00DC3949"/>
    <w:rsid w:val="00DC4DDD"/>
    <w:rsid w:val="00DC5116"/>
    <w:rsid w:val="00DC519F"/>
    <w:rsid w:val="00DC53D1"/>
    <w:rsid w:val="00DC5950"/>
    <w:rsid w:val="00DC5BF9"/>
    <w:rsid w:val="00DC6A24"/>
    <w:rsid w:val="00DC6E6C"/>
    <w:rsid w:val="00DD0201"/>
    <w:rsid w:val="00DD0F64"/>
    <w:rsid w:val="00DD106F"/>
    <w:rsid w:val="00DD10B5"/>
    <w:rsid w:val="00DD2015"/>
    <w:rsid w:val="00DD22B2"/>
    <w:rsid w:val="00DD2DC3"/>
    <w:rsid w:val="00DD2F84"/>
    <w:rsid w:val="00DD3047"/>
    <w:rsid w:val="00DD3867"/>
    <w:rsid w:val="00DD3914"/>
    <w:rsid w:val="00DD4A55"/>
    <w:rsid w:val="00DD4B45"/>
    <w:rsid w:val="00DD556E"/>
    <w:rsid w:val="00DD59AC"/>
    <w:rsid w:val="00DD5DC7"/>
    <w:rsid w:val="00DD5E63"/>
    <w:rsid w:val="00DD6179"/>
    <w:rsid w:val="00DD62A1"/>
    <w:rsid w:val="00DD6C50"/>
    <w:rsid w:val="00DD6E64"/>
    <w:rsid w:val="00DD76AE"/>
    <w:rsid w:val="00DD7B3E"/>
    <w:rsid w:val="00DD7F6B"/>
    <w:rsid w:val="00DE11F1"/>
    <w:rsid w:val="00DE1D01"/>
    <w:rsid w:val="00DE22C6"/>
    <w:rsid w:val="00DE23C8"/>
    <w:rsid w:val="00DE2426"/>
    <w:rsid w:val="00DE25ED"/>
    <w:rsid w:val="00DE2A59"/>
    <w:rsid w:val="00DE2BA6"/>
    <w:rsid w:val="00DE3AC3"/>
    <w:rsid w:val="00DE3C61"/>
    <w:rsid w:val="00DE3C88"/>
    <w:rsid w:val="00DE3CE6"/>
    <w:rsid w:val="00DE3DC8"/>
    <w:rsid w:val="00DE3E6B"/>
    <w:rsid w:val="00DE42EA"/>
    <w:rsid w:val="00DE49BA"/>
    <w:rsid w:val="00DE516C"/>
    <w:rsid w:val="00DE5882"/>
    <w:rsid w:val="00DE5BD5"/>
    <w:rsid w:val="00DE5C73"/>
    <w:rsid w:val="00DE62C6"/>
    <w:rsid w:val="00DE63A0"/>
    <w:rsid w:val="00DE6506"/>
    <w:rsid w:val="00DE654F"/>
    <w:rsid w:val="00DE6E03"/>
    <w:rsid w:val="00DE6F56"/>
    <w:rsid w:val="00DF074F"/>
    <w:rsid w:val="00DF08F5"/>
    <w:rsid w:val="00DF0992"/>
    <w:rsid w:val="00DF0DE6"/>
    <w:rsid w:val="00DF0EDE"/>
    <w:rsid w:val="00DF1D2D"/>
    <w:rsid w:val="00DF1E92"/>
    <w:rsid w:val="00DF285D"/>
    <w:rsid w:val="00DF34B2"/>
    <w:rsid w:val="00DF3BD2"/>
    <w:rsid w:val="00DF495E"/>
    <w:rsid w:val="00DF4C85"/>
    <w:rsid w:val="00DF6511"/>
    <w:rsid w:val="00DF696E"/>
    <w:rsid w:val="00DF7B14"/>
    <w:rsid w:val="00DF7E3C"/>
    <w:rsid w:val="00E0041B"/>
    <w:rsid w:val="00E0045C"/>
    <w:rsid w:val="00E00740"/>
    <w:rsid w:val="00E007A7"/>
    <w:rsid w:val="00E009FD"/>
    <w:rsid w:val="00E00AFB"/>
    <w:rsid w:val="00E0123F"/>
    <w:rsid w:val="00E01CF4"/>
    <w:rsid w:val="00E01D85"/>
    <w:rsid w:val="00E0273C"/>
    <w:rsid w:val="00E032EC"/>
    <w:rsid w:val="00E035CE"/>
    <w:rsid w:val="00E041C4"/>
    <w:rsid w:val="00E04586"/>
    <w:rsid w:val="00E04592"/>
    <w:rsid w:val="00E04939"/>
    <w:rsid w:val="00E04AD2"/>
    <w:rsid w:val="00E055C0"/>
    <w:rsid w:val="00E05E07"/>
    <w:rsid w:val="00E0725D"/>
    <w:rsid w:val="00E1002C"/>
    <w:rsid w:val="00E1006D"/>
    <w:rsid w:val="00E10360"/>
    <w:rsid w:val="00E11529"/>
    <w:rsid w:val="00E129A0"/>
    <w:rsid w:val="00E12D07"/>
    <w:rsid w:val="00E13C17"/>
    <w:rsid w:val="00E14749"/>
    <w:rsid w:val="00E14865"/>
    <w:rsid w:val="00E153E5"/>
    <w:rsid w:val="00E15975"/>
    <w:rsid w:val="00E15A23"/>
    <w:rsid w:val="00E15EE4"/>
    <w:rsid w:val="00E15EFB"/>
    <w:rsid w:val="00E1607B"/>
    <w:rsid w:val="00E1663C"/>
    <w:rsid w:val="00E16F75"/>
    <w:rsid w:val="00E174E5"/>
    <w:rsid w:val="00E1757F"/>
    <w:rsid w:val="00E17C8E"/>
    <w:rsid w:val="00E200DF"/>
    <w:rsid w:val="00E20206"/>
    <w:rsid w:val="00E20311"/>
    <w:rsid w:val="00E2034B"/>
    <w:rsid w:val="00E207EA"/>
    <w:rsid w:val="00E2089E"/>
    <w:rsid w:val="00E20B2E"/>
    <w:rsid w:val="00E211F8"/>
    <w:rsid w:val="00E214CA"/>
    <w:rsid w:val="00E218A7"/>
    <w:rsid w:val="00E2199D"/>
    <w:rsid w:val="00E22592"/>
    <w:rsid w:val="00E225E5"/>
    <w:rsid w:val="00E233A4"/>
    <w:rsid w:val="00E23B60"/>
    <w:rsid w:val="00E23B96"/>
    <w:rsid w:val="00E23C43"/>
    <w:rsid w:val="00E24573"/>
    <w:rsid w:val="00E24A30"/>
    <w:rsid w:val="00E24C70"/>
    <w:rsid w:val="00E24E6D"/>
    <w:rsid w:val="00E24FA9"/>
    <w:rsid w:val="00E24FFD"/>
    <w:rsid w:val="00E254F0"/>
    <w:rsid w:val="00E257AA"/>
    <w:rsid w:val="00E260E2"/>
    <w:rsid w:val="00E26140"/>
    <w:rsid w:val="00E261F6"/>
    <w:rsid w:val="00E2647B"/>
    <w:rsid w:val="00E26AC1"/>
    <w:rsid w:val="00E26E75"/>
    <w:rsid w:val="00E2744C"/>
    <w:rsid w:val="00E27824"/>
    <w:rsid w:val="00E27ABF"/>
    <w:rsid w:val="00E27FE8"/>
    <w:rsid w:val="00E3007C"/>
    <w:rsid w:val="00E304FA"/>
    <w:rsid w:val="00E30EA0"/>
    <w:rsid w:val="00E32F26"/>
    <w:rsid w:val="00E33436"/>
    <w:rsid w:val="00E33560"/>
    <w:rsid w:val="00E335E4"/>
    <w:rsid w:val="00E335ED"/>
    <w:rsid w:val="00E33ECC"/>
    <w:rsid w:val="00E341A9"/>
    <w:rsid w:val="00E34791"/>
    <w:rsid w:val="00E35904"/>
    <w:rsid w:val="00E35D85"/>
    <w:rsid w:val="00E35E97"/>
    <w:rsid w:val="00E36C17"/>
    <w:rsid w:val="00E36DE3"/>
    <w:rsid w:val="00E373C5"/>
    <w:rsid w:val="00E37F3B"/>
    <w:rsid w:val="00E40120"/>
    <w:rsid w:val="00E409CF"/>
    <w:rsid w:val="00E40C4D"/>
    <w:rsid w:val="00E410DF"/>
    <w:rsid w:val="00E4111E"/>
    <w:rsid w:val="00E41211"/>
    <w:rsid w:val="00E41261"/>
    <w:rsid w:val="00E42B14"/>
    <w:rsid w:val="00E42BDF"/>
    <w:rsid w:val="00E43413"/>
    <w:rsid w:val="00E439FC"/>
    <w:rsid w:val="00E44831"/>
    <w:rsid w:val="00E44EC0"/>
    <w:rsid w:val="00E457B4"/>
    <w:rsid w:val="00E46015"/>
    <w:rsid w:val="00E4654A"/>
    <w:rsid w:val="00E4657F"/>
    <w:rsid w:val="00E467A5"/>
    <w:rsid w:val="00E46EAD"/>
    <w:rsid w:val="00E4760A"/>
    <w:rsid w:val="00E4762E"/>
    <w:rsid w:val="00E47A34"/>
    <w:rsid w:val="00E50900"/>
    <w:rsid w:val="00E50970"/>
    <w:rsid w:val="00E5106B"/>
    <w:rsid w:val="00E512DF"/>
    <w:rsid w:val="00E5130A"/>
    <w:rsid w:val="00E51D2C"/>
    <w:rsid w:val="00E51D97"/>
    <w:rsid w:val="00E51E77"/>
    <w:rsid w:val="00E520B6"/>
    <w:rsid w:val="00E520D2"/>
    <w:rsid w:val="00E530DE"/>
    <w:rsid w:val="00E53206"/>
    <w:rsid w:val="00E53209"/>
    <w:rsid w:val="00E53A48"/>
    <w:rsid w:val="00E53A73"/>
    <w:rsid w:val="00E54557"/>
    <w:rsid w:val="00E54E80"/>
    <w:rsid w:val="00E55351"/>
    <w:rsid w:val="00E55EA9"/>
    <w:rsid w:val="00E56296"/>
    <w:rsid w:val="00E56499"/>
    <w:rsid w:val="00E56AD8"/>
    <w:rsid w:val="00E56B19"/>
    <w:rsid w:val="00E56D4F"/>
    <w:rsid w:val="00E56E94"/>
    <w:rsid w:val="00E56ED2"/>
    <w:rsid w:val="00E574E6"/>
    <w:rsid w:val="00E57660"/>
    <w:rsid w:val="00E60693"/>
    <w:rsid w:val="00E60C73"/>
    <w:rsid w:val="00E60EAA"/>
    <w:rsid w:val="00E612F8"/>
    <w:rsid w:val="00E618F1"/>
    <w:rsid w:val="00E61A09"/>
    <w:rsid w:val="00E61F61"/>
    <w:rsid w:val="00E62998"/>
    <w:rsid w:val="00E62C89"/>
    <w:rsid w:val="00E632FD"/>
    <w:rsid w:val="00E63979"/>
    <w:rsid w:val="00E639FA"/>
    <w:rsid w:val="00E63C82"/>
    <w:rsid w:val="00E63F50"/>
    <w:rsid w:val="00E64491"/>
    <w:rsid w:val="00E64C75"/>
    <w:rsid w:val="00E64D3E"/>
    <w:rsid w:val="00E64F45"/>
    <w:rsid w:val="00E64FB9"/>
    <w:rsid w:val="00E6504E"/>
    <w:rsid w:val="00E658F9"/>
    <w:rsid w:val="00E66215"/>
    <w:rsid w:val="00E667D5"/>
    <w:rsid w:val="00E67785"/>
    <w:rsid w:val="00E67AAB"/>
    <w:rsid w:val="00E67C40"/>
    <w:rsid w:val="00E709A3"/>
    <w:rsid w:val="00E70B48"/>
    <w:rsid w:val="00E71BBA"/>
    <w:rsid w:val="00E71D26"/>
    <w:rsid w:val="00E722E8"/>
    <w:rsid w:val="00E723D6"/>
    <w:rsid w:val="00E72B17"/>
    <w:rsid w:val="00E72BCC"/>
    <w:rsid w:val="00E72E0E"/>
    <w:rsid w:val="00E73DC9"/>
    <w:rsid w:val="00E73FD0"/>
    <w:rsid w:val="00E7451B"/>
    <w:rsid w:val="00E749C2"/>
    <w:rsid w:val="00E753C8"/>
    <w:rsid w:val="00E76541"/>
    <w:rsid w:val="00E767FE"/>
    <w:rsid w:val="00E7718D"/>
    <w:rsid w:val="00E7721A"/>
    <w:rsid w:val="00E77258"/>
    <w:rsid w:val="00E77763"/>
    <w:rsid w:val="00E77BA6"/>
    <w:rsid w:val="00E80318"/>
    <w:rsid w:val="00E807F0"/>
    <w:rsid w:val="00E81316"/>
    <w:rsid w:val="00E814B7"/>
    <w:rsid w:val="00E815C8"/>
    <w:rsid w:val="00E818C9"/>
    <w:rsid w:val="00E81E40"/>
    <w:rsid w:val="00E824EB"/>
    <w:rsid w:val="00E8288C"/>
    <w:rsid w:val="00E82FB5"/>
    <w:rsid w:val="00E833A4"/>
    <w:rsid w:val="00E840B1"/>
    <w:rsid w:val="00E84187"/>
    <w:rsid w:val="00E84883"/>
    <w:rsid w:val="00E8492E"/>
    <w:rsid w:val="00E84AAB"/>
    <w:rsid w:val="00E84F47"/>
    <w:rsid w:val="00E856C2"/>
    <w:rsid w:val="00E859B8"/>
    <w:rsid w:val="00E85E54"/>
    <w:rsid w:val="00E870EE"/>
    <w:rsid w:val="00E905DE"/>
    <w:rsid w:val="00E91450"/>
    <w:rsid w:val="00E92205"/>
    <w:rsid w:val="00E92798"/>
    <w:rsid w:val="00E928FD"/>
    <w:rsid w:val="00E9293D"/>
    <w:rsid w:val="00E92CCB"/>
    <w:rsid w:val="00E93B66"/>
    <w:rsid w:val="00E93B6E"/>
    <w:rsid w:val="00E93CFD"/>
    <w:rsid w:val="00E93F46"/>
    <w:rsid w:val="00E94D3F"/>
    <w:rsid w:val="00E94FE8"/>
    <w:rsid w:val="00E950CB"/>
    <w:rsid w:val="00E95951"/>
    <w:rsid w:val="00E95B70"/>
    <w:rsid w:val="00E96088"/>
    <w:rsid w:val="00E960D3"/>
    <w:rsid w:val="00E963E0"/>
    <w:rsid w:val="00E970CB"/>
    <w:rsid w:val="00E97CB7"/>
    <w:rsid w:val="00E97F77"/>
    <w:rsid w:val="00EA0D20"/>
    <w:rsid w:val="00EA0D82"/>
    <w:rsid w:val="00EA0FB2"/>
    <w:rsid w:val="00EA1488"/>
    <w:rsid w:val="00EA18D4"/>
    <w:rsid w:val="00EA1906"/>
    <w:rsid w:val="00EA1A8A"/>
    <w:rsid w:val="00EA1E56"/>
    <w:rsid w:val="00EA242D"/>
    <w:rsid w:val="00EA27BD"/>
    <w:rsid w:val="00EA29B8"/>
    <w:rsid w:val="00EA2A62"/>
    <w:rsid w:val="00EA2D4B"/>
    <w:rsid w:val="00EA48A7"/>
    <w:rsid w:val="00EA4F66"/>
    <w:rsid w:val="00EA4F75"/>
    <w:rsid w:val="00EA58A4"/>
    <w:rsid w:val="00EA60BE"/>
    <w:rsid w:val="00EA6679"/>
    <w:rsid w:val="00EA67D4"/>
    <w:rsid w:val="00EA79B4"/>
    <w:rsid w:val="00EA7DBD"/>
    <w:rsid w:val="00EB0294"/>
    <w:rsid w:val="00EB06DA"/>
    <w:rsid w:val="00EB0914"/>
    <w:rsid w:val="00EB18F7"/>
    <w:rsid w:val="00EB1D0C"/>
    <w:rsid w:val="00EB1E4A"/>
    <w:rsid w:val="00EB1F0D"/>
    <w:rsid w:val="00EB20E3"/>
    <w:rsid w:val="00EB29D8"/>
    <w:rsid w:val="00EB326D"/>
    <w:rsid w:val="00EB3629"/>
    <w:rsid w:val="00EB3B42"/>
    <w:rsid w:val="00EB41C5"/>
    <w:rsid w:val="00EB54A1"/>
    <w:rsid w:val="00EB580C"/>
    <w:rsid w:val="00EB5842"/>
    <w:rsid w:val="00EB5981"/>
    <w:rsid w:val="00EB6D63"/>
    <w:rsid w:val="00EB74C1"/>
    <w:rsid w:val="00EB7728"/>
    <w:rsid w:val="00EB7788"/>
    <w:rsid w:val="00EC0917"/>
    <w:rsid w:val="00EC17A3"/>
    <w:rsid w:val="00EC2480"/>
    <w:rsid w:val="00EC30B7"/>
    <w:rsid w:val="00EC3441"/>
    <w:rsid w:val="00EC3510"/>
    <w:rsid w:val="00EC4F6D"/>
    <w:rsid w:val="00EC4FA9"/>
    <w:rsid w:val="00EC523E"/>
    <w:rsid w:val="00EC56E6"/>
    <w:rsid w:val="00EC656B"/>
    <w:rsid w:val="00EC6601"/>
    <w:rsid w:val="00EC67EB"/>
    <w:rsid w:val="00EC7071"/>
    <w:rsid w:val="00EC70F5"/>
    <w:rsid w:val="00EC7290"/>
    <w:rsid w:val="00EC73B8"/>
    <w:rsid w:val="00EC7A07"/>
    <w:rsid w:val="00EC7BA7"/>
    <w:rsid w:val="00ED000E"/>
    <w:rsid w:val="00ED0333"/>
    <w:rsid w:val="00ED041E"/>
    <w:rsid w:val="00ED0707"/>
    <w:rsid w:val="00ED0B0C"/>
    <w:rsid w:val="00ED0FC4"/>
    <w:rsid w:val="00ED16FC"/>
    <w:rsid w:val="00ED1AFC"/>
    <w:rsid w:val="00ED1B86"/>
    <w:rsid w:val="00ED1EEA"/>
    <w:rsid w:val="00ED211D"/>
    <w:rsid w:val="00ED255F"/>
    <w:rsid w:val="00ED25FD"/>
    <w:rsid w:val="00ED2744"/>
    <w:rsid w:val="00ED2DD4"/>
    <w:rsid w:val="00ED3181"/>
    <w:rsid w:val="00ED39FC"/>
    <w:rsid w:val="00ED3B54"/>
    <w:rsid w:val="00ED3DC1"/>
    <w:rsid w:val="00ED44E7"/>
    <w:rsid w:val="00ED541D"/>
    <w:rsid w:val="00ED55A7"/>
    <w:rsid w:val="00ED6794"/>
    <w:rsid w:val="00ED6A42"/>
    <w:rsid w:val="00ED747E"/>
    <w:rsid w:val="00ED7A5F"/>
    <w:rsid w:val="00ED7BCA"/>
    <w:rsid w:val="00EE0499"/>
    <w:rsid w:val="00EE0672"/>
    <w:rsid w:val="00EE11A2"/>
    <w:rsid w:val="00EE13C7"/>
    <w:rsid w:val="00EE187E"/>
    <w:rsid w:val="00EE1897"/>
    <w:rsid w:val="00EE1FB3"/>
    <w:rsid w:val="00EE21FC"/>
    <w:rsid w:val="00EE26F1"/>
    <w:rsid w:val="00EE2993"/>
    <w:rsid w:val="00EE3429"/>
    <w:rsid w:val="00EE3642"/>
    <w:rsid w:val="00EE37D7"/>
    <w:rsid w:val="00EE3A9F"/>
    <w:rsid w:val="00EE3D47"/>
    <w:rsid w:val="00EE435E"/>
    <w:rsid w:val="00EE44E8"/>
    <w:rsid w:val="00EE4544"/>
    <w:rsid w:val="00EE45A4"/>
    <w:rsid w:val="00EE4A47"/>
    <w:rsid w:val="00EE550B"/>
    <w:rsid w:val="00EE5899"/>
    <w:rsid w:val="00EE5E51"/>
    <w:rsid w:val="00EE60E9"/>
    <w:rsid w:val="00EE61C2"/>
    <w:rsid w:val="00EE6722"/>
    <w:rsid w:val="00EE67C2"/>
    <w:rsid w:val="00EE6937"/>
    <w:rsid w:val="00EE70B1"/>
    <w:rsid w:val="00EE78C7"/>
    <w:rsid w:val="00EE7BC5"/>
    <w:rsid w:val="00EE7D07"/>
    <w:rsid w:val="00EF0118"/>
    <w:rsid w:val="00EF042C"/>
    <w:rsid w:val="00EF0441"/>
    <w:rsid w:val="00EF08A6"/>
    <w:rsid w:val="00EF0CCF"/>
    <w:rsid w:val="00EF0DDE"/>
    <w:rsid w:val="00EF161C"/>
    <w:rsid w:val="00EF2C56"/>
    <w:rsid w:val="00EF2C7B"/>
    <w:rsid w:val="00EF2E56"/>
    <w:rsid w:val="00EF3196"/>
    <w:rsid w:val="00EF3316"/>
    <w:rsid w:val="00EF3D04"/>
    <w:rsid w:val="00EF40A8"/>
    <w:rsid w:val="00EF43A2"/>
    <w:rsid w:val="00EF48B1"/>
    <w:rsid w:val="00EF4A46"/>
    <w:rsid w:val="00EF4CE0"/>
    <w:rsid w:val="00EF5656"/>
    <w:rsid w:val="00EF5C13"/>
    <w:rsid w:val="00EF60F2"/>
    <w:rsid w:val="00EF6210"/>
    <w:rsid w:val="00EF673E"/>
    <w:rsid w:val="00EF6992"/>
    <w:rsid w:val="00EF7178"/>
    <w:rsid w:val="00EF75EE"/>
    <w:rsid w:val="00EF7A39"/>
    <w:rsid w:val="00EF7A3E"/>
    <w:rsid w:val="00EF7B03"/>
    <w:rsid w:val="00F00A8A"/>
    <w:rsid w:val="00F0146E"/>
    <w:rsid w:val="00F0154E"/>
    <w:rsid w:val="00F020F8"/>
    <w:rsid w:val="00F02C08"/>
    <w:rsid w:val="00F02F99"/>
    <w:rsid w:val="00F039B1"/>
    <w:rsid w:val="00F03A3C"/>
    <w:rsid w:val="00F04260"/>
    <w:rsid w:val="00F04D8C"/>
    <w:rsid w:val="00F05C4D"/>
    <w:rsid w:val="00F05CBE"/>
    <w:rsid w:val="00F05F70"/>
    <w:rsid w:val="00F062E7"/>
    <w:rsid w:val="00F06420"/>
    <w:rsid w:val="00F06510"/>
    <w:rsid w:val="00F06C2E"/>
    <w:rsid w:val="00F07051"/>
    <w:rsid w:val="00F0766E"/>
    <w:rsid w:val="00F078E1"/>
    <w:rsid w:val="00F07D39"/>
    <w:rsid w:val="00F07D7F"/>
    <w:rsid w:val="00F10106"/>
    <w:rsid w:val="00F102D7"/>
    <w:rsid w:val="00F104A8"/>
    <w:rsid w:val="00F1121A"/>
    <w:rsid w:val="00F12125"/>
    <w:rsid w:val="00F12450"/>
    <w:rsid w:val="00F124D0"/>
    <w:rsid w:val="00F128AC"/>
    <w:rsid w:val="00F12F92"/>
    <w:rsid w:val="00F1300F"/>
    <w:rsid w:val="00F13399"/>
    <w:rsid w:val="00F13692"/>
    <w:rsid w:val="00F13CA7"/>
    <w:rsid w:val="00F140A9"/>
    <w:rsid w:val="00F1441A"/>
    <w:rsid w:val="00F14850"/>
    <w:rsid w:val="00F14DE5"/>
    <w:rsid w:val="00F155D1"/>
    <w:rsid w:val="00F16634"/>
    <w:rsid w:val="00F16D1C"/>
    <w:rsid w:val="00F16F53"/>
    <w:rsid w:val="00F1793F"/>
    <w:rsid w:val="00F17E11"/>
    <w:rsid w:val="00F17F73"/>
    <w:rsid w:val="00F203C5"/>
    <w:rsid w:val="00F209B2"/>
    <w:rsid w:val="00F20A51"/>
    <w:rsid w:val="00F20EED"/>
    <w:rsid w:val="00F211AD"/>
    <w:rsid w:val="00F213DA"/>
    <w:rsid w:val="00F21484"/>
    <w:rsid w:val="00F21E43"/>
    <w:rsid w:val="00F23669"/>
    <w:rsid w:val="00F23B1E"/>
    <w:rsid w:val="00F242DC"/>
    <w:rsid w:val="00F25477"/>
    <w:rsid w:val="00F2552A"/>
    <w:rsid w:val="00F25CB3"/>
    <w:rsid w:val="00F25D77"/>
    <w:rsid w:val="00F2633A"/>
    <w:rsid w:val="00F266B5"/>
    <w:rsid w:val="00F267E7"/>
    <w:rsid w:val="00F26DE8"/>
    <w:rsid w:val="00F270F2"/>
    <w:rsid w:val="00F27561"/>
    <w:rsid w:val="00F27774"/>
    <w:rsid w:val="00F30772"/>
    <w:rsid w:val="00F309F1"/>
    <w:rsid w:val="00F30E98"/>
    <w:rsid w:val="00F3160F"/>
    <w:rsid w:val="00F322A3"/>
    <w:rsid w:val="00F324B2"/>
    <w:rsid w:val="00F328ED"/>
    <w:rsid w:val="00F33F7C"/>
    <w:rsid w:val="00F344F9"/>
    <w:rsid w:val="00F3476A"/>
    <w:rsid w:val="00F34A51"/>
    <w:rsid w:val="00F34B2F"/>
    <w:rsid w:val="00F34B87"/>
    <w:rsid w:val="00F34D56"/>
    <w:rsid w:val="00F34E42"/>
    <w:rsid w:val="00F350F9"/>
    <w:rsid w:val="00F3533B"/>
    <w:rsid w:val="00F35609"/>
    <w:rsid w:val="00F35694"/>
    <w:rsid w:val="00F35D14"/>
    <w:rsid w:val="00F35E3A"/>
    <w:rsid w:val="00F3682B"/>
    <w:rsid w:val="00F37165"/>
    <w:rsid w:val="00F37289"/>
    <w:rsid w:val="00F373FA"/>
    <w:rsid w:val="00F378F6"/>
    <w:rsid w:val="00F37D0B"/>
    <w:rsid w:val="00F402FF"/>
    <w:rsid w:val="00F4095E"/>
    <w:rsid w:val="00F40A9D"/>
    <w:rsid w:val="00F40CF8"/>
    <w:rsid w:val="00F40D2B"/>
    <w:rsid w:val="00F416A9"/>
    <w:rsid w:val="00F42B56"/>
    <w:rsid w:val="00F42D2A"/>
    <w:rsid w:val="00F43095"/>
    <w:rsid w:val="00F433F1"/>
    <w:rsid w:val="00F4351B"/>
    <w:rsid w:val="00F435FC"/>
    <w:rsid w:val="00F441FD"/>
    <w:rsid w:val="00F4504E"/>
    <w:rsid w:val="00F45890"/>
    <w:rsid w:val="00F45B22"/>
    <w:rsid w:val="00F45D83"/>
    <w:rsid w:val="00F45E17"/>
    <w:rsid w:val="00F46491"/>
    <w:rsid w:val="00F4657B"/>
    <w:rsid w:val="00F46CF6"/>
    <w:rsid w:val="00F47136"/>
    <w:rsid w:val="00F473C8"/>
    <w:rsid w:val="00F47FAF"/>
    <w:rsid w:val="00F50194"/>
    <w:rsid w:val="00F5127A"/>
    <w:rsid w:val="00F52005"/>
    <w:rsid w:val="00F52434"/>
    <w:rsid w:val="00F5281C"/>
    <w:rsid w:val="00F5368B"/>
    <w:rsid w:val="00F5471A"/>
    <w:rsid w:val="00F54DE2"/>
    <w:rsid w:val="00F54F3B"/>
    <w:rsid w:val="00F550E7"/>
    <w:rsid w:val="00F55991"/>
    <w:rsid w:val="00F5601F"/>
    <w:rsid w:val="00F5617D"/>
    <w:rsid w:val="00F5658D"/>
    <w:rsid w:val="00F56D08"/>
    <w:rsid w:val="00F56EC4"/>
    <w:rsid w:val="00F607D1"/>
    <w:rsid w:val="00F60964"/>
    <w:rsid w:val="00F61D09"/>
    <w:rsid w:val="00F6266E"/>
    <w:rsid w:val="00F635D6"/>
    <w:rsid w:val="00F6384B"/>
    <w:rsid w:val="00F63A5E"/>
    <w:rsid w:val="00F64301"/>
    <w:rsid w:val="00F644E3"/>
    <w:rsid w:val="00F6490A"/>
    <w:rsid w:val="00F651DF"/>
    <w:rsid w:val="00F65438"/>
    <w:rsid w:val="00F65524"/>
    <w:rsid w:val="00F6579E"/>
    <w:rsid w:val="00F6585B"/>
    <w:rsid w:val="00F65A2D"/>
    <w:rsid w:val="00F664DC"/>
    <w:rsid w:val="00F6679B"/>
    <w:rsid w:val="00F66BDA"/>
    <w:rsid w:val="00F6789B"/>
    <w:rsid w:val="00F67D7F"/>
    <w:rsid w:val="00F70375"/>
    <w:rsid w:val="00F703EE"/>
    <w:rsid w:val="00F7058D"/>
    <w:rsid w:val="00F709C8"/>
    <w:rsid w:val="00F70F6A"/>
    <w:rsid w:val="00F713DA"/>
    <w:rsid w:val="00F713FC"/>
    <w:rsid w:val="00F718E8"/>
    <w:rsid w:val="00F71A59"/>
    <w:rsid w:val="00F72484"/>
    <w:rsid w:val="00F724B9"/>
    <w:rsid w:val="00F7256F"/>
    <w:rsid w:val="00F72BB8"/>
    <w:rsid w:val="00F737B1"/>
    <w:rsid w:val="00F74223"/>
    <w:rsid w:val="00F74ACC"/>
    <w:rsid w:val="00F74D3B"/>
    <w:rsid w:val="00F74E2E"/>
    <w:rsid w:val="00F7539B"/>
    <w:rsid w:val="00F75AA6"/>
    <w:rsid w:val="00F7684F"/>
    <w:rsid w:val="00F76C87"/>
    <w:rsid w:val="00F77421"/>
    <w:rsid w:val="00F77645"/>
    <w:rsid w:val="00F80370"/>
    <w:rsid w:val="00F803CD"/>
    <w:rsid w:val="00F810CD"/>
    <w:rsid w:val="00F81B53"/>
    <w:rsid w:val="00F81C47"/>
    <w:rsid w:val="00F8269E"/>
    <w:rsid w:val="00F82BBA"/>
    <w:rsid w:val="00F82EF5"/>
    <w:rsid w:val="00F83174"/>
    <w:rsid w:val="00F83687"/>
    <w:rsid w:val="00F836DD"/>
    <w:rsid w:val="00F837A5"/>
    <w:rsid w:val="00F8417B"/>
    <w:rsid w:val="00F846C2"/>
    <w:rsid w:val="00F84A4E"/>
    <w:rsid w:val="00F84B6D"/>
    <w:rsid w:val="00F84F24"/>
    <w:rsid w:val="00F857BC"/>
    <w:rsid w:val="00F857E6"/>
    <w:rsid w:val="00F865DB"/>
    <w:rsid w:val="00F865F3"/>
    <w:rsid w:val="00F86792"/>
    <w:rsid w:val="00F86E06"/>
    <w:rsid w:val="00F8707A"/>
    <w:rsid w:val="00F87354"/>
    <w:rsid w:val="00F876B6"/>
    <w:rsid w:val="00F87C40"/>
    <w:rsid w:val="00F9017D"/>
    <w:rsid w:val="00F90B11"/>
    <w:rsid w:val="00F90DEA"/>
    <w:rsid w:val="00F912D7"/>
    <w:rsid w:val="00F918CA"/>
    <w:rsid w:val="00F92518"/>
    <w:rsid w:val="00F9303A"/>
    <w:rsid w:val="00F9357D"/>
    <w:rsid w:val="00F93E9B"/>
    <w:rsid w:val="00F95186"/>
    <w:rsid w:val="00F953EB"/>
    <w:rsid w:val="00F95474"/>
    <w:rsid w:val="00F955F4"/>
    <w:rsid w:val="00F9577F"/>
    <w:rsid w:val="00F9587F"/>
    <w:rsid w:val="00F95DAA"/>
    <w:rsid w:val="00F96340"/>
    <w:rsid w:val="00F96536"/>
    <w:rsid w:val="00F97181"/>
    <w:rsid w:val="00F97442"/>
    <w:rsid w:val="00F9772E"/>
    <w:rsid w:val="00FA057C"/>
    <w:rsid w:val="00FA08C5"/>
    <w:rsid w:val="00FA1229"/>
    <w:rsid w:val="00FA131C"/>
    <w:rsid w:val="00FA1800"/>
    <w:rsid w:val="00FA1CFA"/>
    <w:rsid w:val="00FA21B3"/>
    <w:rsid w:val="00FA2966"/>
    <w:rsid w:val="00FA298F"/>
    <w:rsid w:val="00FA2BC4"/>
    <w:rsid w:val="00FA3451"/>
    <w:rsid w:val="00FA358A"/>
    <w:rsid w:val="00FA36DE"/>
    <w:rsid w:val="00FA3C83"/>
    <w:rsid w:val="00FA3EBB"/>
    <w:rsid w:val="00FA46E2"/>
    <w:rsid w:val="00FA47F7"/>
    <w:rsid w:val="00FA591A"/>
    <w:rsid w:val="00FA5967"/>
    <w:rsid w:val="00FA599E"/>
    <w:rsid w:val="00FA5DA0"/>
    <w:rsid w:val="00FA5F34"/>
    <w:rsid w:val="00FA673A"/>
    <w:rsid w:val="00FA6B67"/>
    <w:rsid w:val="00FA6FDC"/>
    <w:rsid w:val="00FA7531"/>
    <w:rsid w:val="00FA7D8B"/>
    <w:rsid w:val="00FA7ED5"/>
    <w:rsid w:val="00FB0B4E"/>
    <w:rsid w:val="00FB0B80"/>
    <w:rsid w:val="00FB0D6E"/>
    <w:rsid w:val="00FB143A"/>
    <w:rsid w:val="00FB1623"/>
    <w:rsid w:val="00FB17D2"/>
    <w:rsid w:val="00FB18EC"/>
    <w:rsid w:val="00FB2499"/>
    <w:rsid w:val="00FB2C57"/>
    <w:rsid w:val="00FB2CFE"/>
    <w:rsid w:val="00FB2F09"/>
    <w:rsid w:val="00FB3549"/>
    <w:rsid w:val="00FB377C"/>
    <w:rsid w:val="00FB37F3"/>
    <w:rsid w:val="00FB462D"/>
    <w:rsid w:val="00FB4A2F"/>
    <w:rsid w:val="00FB4AF5"/>
    <w:rsid w:val="00FB4F83"/>
    <w:rsid w:val="00FB4FC8"/>
    <w:rsid w:val="00FB51B9"/>
    <w:rsid w:val="00FB53F3"/>
    <w:rsid w:val="00FB5DCB"/>
    <w:rsid w:val="00FB5F52"/>
    <w:rsid w:val="00FB6906"/>
    <w:rsid w:val="00FB6D5B"/>
    <w:rsid w:val="00FB7151"/>
    <w:rsid w:val="00FB77DC"/>
    <w:rsid w:val="00FC0E19"/>
    <w:rsid w:val="00FC1335"/>
    <w:rsid w:val="00FC15BD"/>
    <w:rsid w:val="00FC2450"/>
    <w:rsid w:val="00FC3AEE"/>
    <w:rsid w:val="00FC40B8"/>
    <w:rsid w:val="00FC4545"/>
    <w:rsid w:val="00FC47DA"/>
    <w:rsid w:val="00FC490D"/>
    <w:rsid w:val="00FC4DC7"/>
    <w:rsid w:val="00FC53FD"/>
    <w:rsid w:val="00FC59D8"/>
    <w:rsid w:val="00FC64D9"/>
    <w:rsid w:val="00FC72C8"/>
    <w:rsid w:val="00FC7A52"/>
    <w:rsid w:val="00FC7A7B"/>
    <w:rsid w:val="00FD0D54"/>
    <w:rsid w:val="00FD10CA"/>
    <w:rsid w:val="00FD11EF"/>
    <w:rsid w:val="00FD134B"/>
    <w:rsid w:val="00FD1625"/>
    <w:rsid w:val="00FD1A30"/>
    <w:rsid w:val="00FD1C04"/>
    <w:rsid w:val="00FD2F23"/>
    <w:rsid w:val="00FD3008"/>
    <w:rsid w:val="00FD314B"/>
    <w:rsid w:val="00FD3C94"/>
    <w:rsid w:val="00FD4126"/>
    <w:rsid w:val="00FD53A7"/>
    <w:rsid w:val="00FD5772"/>
    <w:rsid w:val="00FD57BB"/>
    <w:rsid w:val="00FD5A94"/>
    <w:rsid w:val="00FD6468"/>
    <w:rsid w:val="00FD7098"/>
    <w:rsid w:val="00FD78AA"/>
    <w:rsid w:val="00FE0437"/>
    <w:rsid w:val="00FE1697"/>
    <w:rsid w:val="00FE189C"/>
    <w:rsid w:val="00FE1E4C"/>
    <w:rsid w:val="00FE1E5C"/>
    <w:rsid w:val="00FE221E"/>
    <w:rsid w:val="00FE2277"/>
    <w:rsid w:val="00FE2800"/>
    <w:rsid w:val="00FE29D0"/>
    <w:rsid w:val="00FE325B"/>
    <w:rsid w:val="00FE336A"/>
    <w:rsid w:val="00FE3856"/>
    <w:rsid w:val="00FE3B0A"/>
    <w:rsid w:val="00FE3B21"/>
    <w:rsid w:val="00FE4029"/>
    <w:rsid w:val="00FE40EF"/>
    <w:rsid w:val="00FE4A22"/>
    <w:rsid w:val="00FE510A"/>
    <w:rsid w:val="00FE5309"/>
    <w:rsid w:val="00FE577A"/>
    <w:rsid w:val="00FE5881"/>
    <w:rsid w:val="00FE5F99"/>
    <w:rsid w:val="00FE5FA5"/>
    <w:rsid w:val="00FE69E0"/>
    <w:rsid w:val="00FE6A9B"/>
    <w:rsid w:val="00FE6B0C"/>
    <w:rsid w:val="00FF09DA"/>
    <w:rsid w:val="00FF2292"/>
    <w:rsid w:val="00FF24BE"/>
    <w:rsid w:val="00FF2B68"/>
    <w:rsid w:val="00FF3B82"/>
    <w:rsid w:val="00FF3F11"/>
    <w:rsid w:val="00FF4155"/>
    <w:rsid w:val="00FF4AAD"/>
    <w:rsid w:val="00FF527C"/>
    <w:rsid w:val="00FF5900"/>
    <w:rsid w:val="00FF5E66"/>
    <w:rsid w:val="00FF5EE9"/>
    <w:rsid w:val="00FF5F95"/>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C888CC-32F8-4FAC-8D07-68F72DC8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3D"/>
    <w:rPr>
      <w:lang w:val="en-GB"/>
    </w:rPr>
  </w:style>
  <w:style w:type="paragraph" w:styleId="Heading1">
    <w:name w:val="heading 1"/>
    <w:aliases w:val="SZRptH1"/>
    <w:basedOn w:val="Normal"/>
    <w:next w:val="Normal"/>
    <w:link w:val="Heading1Char"/>
    <w:uiPriority w:val="9"/>
    <w:qFormat/>
    <w:rsid w:val="00B8453D"/>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Heading2">
    <w:name w:val="heading 2"/>
    <w:basedOn w:val="Normal"/>
    <w:next w:val="Normal"/>
    <w:link w:val="Heading2Char"/>
    <w:uiPriority w:val="9"/>
    <w:unhideWhenUsed/>
    <w:qFormat/>
    <w:rsid w:val="00B8453D"/>
    <w:pPr>
      <w:keepNext/>
      <w:keepLines/>
      <w:spacing w:before="200" w:after="0"/>
      <w:outlineLvl w:val="1"/>
    </w:pPr>
    <w:rPr>
      <w:rFonts w:asciiTheme="majorHAnsi" w:eastAsiaTheme="majorEastAsia" w:hAnsiTheme="majorHAnsi" w:cstheme="majorBidi"/>
      <w:b/>
      <w:bCs/>
      <w:color w:val="D16349" w:themeColor="accent1"/>
      <w:sz w:val="26"/>
      <w:szCs w:val="26"/>
    </w:rPr>
  </w:style>
  <w:style w:type="paragraph" w:styleId="Heading3">
    <w:name w:val="heading 3"/>
    <w:aliases w:val="Para Heading 3,h3,Mi,Minor,Headline"/>
    <w:basedOn w:val="Normal"/>
    <w:next w:val="Normal"/>
    <w:link w:val="Heading3Char"/>
    <w:uiPriority w:val="9"/>
    <w:unhideWhenUsed/>
    <w:qFormat/>
    <w:rsid w:val="00B8453D"/>
    <w:pPr>
      <w:keepNext/>
      <w:keepLines/>
      <w:spacing w:before="200" w:after="0"/>
      <w:outlineLvl w:val="2"/>
    </w:pPr>
    <w:rPr>
      <w:rFonts w:asciiTheme="majorHAnsi" w:eastAsiaTheme="majorEastAsia" w:hAnsiTheme="majorHAnsi" w:cstheme="majorBidi"/>
      <w:b/>
      <w:bCs/>
      <w:color w:val="D16349" w:themeColor="accent1"/>
    </w:rPr>
  </w:style>
  <w:style w:type="paragraph" w:styleId="Heading4">
    <w:name w:val="heading 4"/>
    <w:basedOn w:val="Normal"/>
    <w:next w:val="Normal"/>
    <w:link w:val="Heading4Char"/>
    <w:uiPriority w:val="9"/>
    <w:unhideWhenUsed/>
    <w:qFormat/>
    <w:rsid w:val="00B8453D"/>
    <w:pPr>
      <w:keepNext/>
      <w:keepLines/>
      <w:spacing w:before="200" w:after="0"/>
      <w:outlineLvl w:val="3"/>
    </w:pPr>
    <w:rPr>
      <w:rFonts w:asciiTheme="majorHAnsi" w:eastAsiaTheme="majorEastAsia" w:hAnsiTheme="majorHAnsi" w:cstheme="majorBidi"/>
      <w:b/>
      <w:bCs/>
      <w:i/>
      <w:iCs/>
      <w:color w:val="D16349" w:themeColor="accent1"/>
    </w:rPr>
  </w:style>
  <w:style w:type="paragraph" w:styleId="Heading5">
    <w:name w:val="heading 5"/>
    <w:basedOn w:val="Normal"/>
    <w:next w:val="Normal"/>
    <w:link w:val="Heading5Char"/>
    <w:uiPriority w:val="9"/>
    <w:unhideWhenUsed/>
    <w:qFormat/>
    <w:rsid w:val="00B8453D"/>
    <w:pPr>
      <w:keepNext/>
      <w:keepLines/>
      <w:spacing w:before="200" w:after="0"/>
      <w:outlineLvl w:val="4"/>
    </w:pPr>
    <w:rPr>
      <w:rFonts w:asciiTheme="majorHAnsi" w:eastAsiaTheme="majorEastAsia" w:hAnsiTheme="majorHAnsi" w:cstheme="majorBidi"/>
      <w:color w:val="6F2C1C" w:themeColor="accent1" w:themeShade="7F"/>
    </w:rPr>
  </w:style>
  <w:style w:type="paragraph" w:styleId="Heading6">
    <w:name w:val="heading 6"/>
    <w:basedOn w:val="Normal"/>
    <w:next w:val="Normal"/>
    <w:link w:val="Heading6Char"/>
    <w:uiPriority w:val="9"/>
    <w:unhideWhenUsed/>
    <w:qFormat/>
    <w:rsid w:val="00B8453D"/>
    <w:pPr>
      <w:keepNext/>
      <w:keepLines/>
      <w:spacing w:before="200" w:after="0"/>
      <w:outlineLvl w:val="5"/>
    </w:pPr>
    <w:rPr>
      <w:rFonts w:asciiTheme="majorHAnsi" w:eastAsiaTheme="majorEastAsia" w:hAnsiTheme="majorHAnsi" w:cstheme="majorBidi"/>
      <w:i/>
      <w:iCs/>
      <w:color w:val="6F2C1C" w:themeColor="accent1" w:themeShade="7F"/>
    </w:rPr>
  </w:style>
  <w:style w:type="paragraph" w:styleId="Heading7">
    <w:name w:val="heading 7"/>
    <w:basedOn w:val="Normal"/>
    <w:next w:val="Normal"/>
    <w:link w:val="Heading7Char"/>
    <w:uiPriority w:val="9"/>
    <w:unhideWhenUsed/>
    <w:qFormat/>
    <w:rsid w:val="00B845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453D"/>
    <w:pPr>
      <w:keepNext/>
      <w:keepLines/>
      <w:spacing w:before="200" w:after="0"/>
      <w:outlineLvl w:val="7"/>
    </w:pPr>
    <w:rPr>
      <w:rFonts w:asciiTheme="majorHAnsi" w:eastAsiaTheme="majorEastAsia" w:hAnsiTheme="majorHAnsi" w:cstheme="majorBidi"/>
      <w:color w:val="D16349" w:themeColor="accent1"/>
      <w:sz w:val="20"/>
      <w:szCs w:val="20"/>
    </w:rPr>
  </w:style>
  <w:style w:type="paragraph" w:styleId="Heading9">
    <w:name w:val="heading 9"/>
    <w:basedOn w:val="Normal"/>
    <w:next w:val="Normal"/>
    <w:link w:val="Heading9Char"/>
    <w:uiPriority w:val="9"/>
    <w:unhideWhenUsed/>
    <w:qFormat/>
    <w:rsid w:val="00B845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ZRptH1 Char"/>
    <w:basedOn w:val="DefaultParagraphFont"/>
    <w:link w:val="Heading1"/>
    <w:uiPriority w:val="9"/>
    <w:rsid w:val="00B8453D"/>
    <w:rPr>
      <w:rFonts w:asciiTheme="majorHAnsi" w:eastAsiaTheme="majorEastAsia" w:hAnsiTheme="majorHAnsi" w:cstheme="majorBidi"/>
      <w:b/>
      <w:bCs/>
      <w:color w:val="A8422A" w:themeColor="accent1" w:themeShade="BF"/>
      <w:sz w:val="28"/>
      <w:szCs w:val="28"/>
    </w:rPr>
  </w:style>
  <w:style w:type="character" w:customStyle="1" w:styleId="Heading2Char">
    <w:name w:val="Heading 2 Char"/>
    <w:basedOn w:val="DefaultParagraphFont"/>
    <w:link w:val="Heading2"/>
    <w:uiPriority w:val="9"/>
    <w:rsid w:val="00B8453D"/>
    <w:rPr>
      <w:rFonts w:asciiTheme="majorHAnsi" w:eastAsiaTheme="majorEastAsia" w:hAnsiTheme="majorHAnsi" w:cstheme="majorBidi"/>
      <w:b/>
      <w:bCs/>
      <w:color w:val="D16349" w:themeColor="accent1"/>
      <w:sz w:val="26"/>
      <w:szCs w:val="26"/>
    </w:rPr>
  </w:style>
  <w:style w:type="character" w:customStyle="1" w:styleId="Heading3Char">
    <w:name w:val="Heading 3 Char"/>
    <w:aliases w:val="Para Heading 3 Char,h3 Char,Mi Char,Minor Char,Headline Char"/>
    <w:basedOn w:val="DefaultParagraphFont"/>
    <w:link w:val="Heading3"/>
    <w:uiPriority w:val="9"/>
    <w:rsid w:val="00B8453D"/>
    <w:rPr>
      <w:rFonts w:asciiTheme="majorHAnsi" w:eastAsiaTheme="majorEastAsia" w:hAnsiTheme="majorHAnsi" w:cstheme="majorBidi"/>
      <w:b/>
      <w:bCs/>
      <w:color w:val="D16349" w:themeColor="accent1"/>
    </w:rPr>
  </w:style>
  <w:style w:type="paragraph" w:styleId="BodyTextIndent">
    <w:name w:val="Body Text Indent"/>
    <w:basedOn w:val="Normal"/>
    <w:link w:val="BodyTextIndentChar"/>
    <w:uiPriority w:val="99"/>
    <w:semiHidden/>
    <w:unhideWhenUsed/>
    <w:rsid w:val="0043268B"/>
    <w:pPr>
      <w:spacing w:after="120"/>
      <w:ind w:left="283"/>
    </w:pPr>
  </w:style>
  <w:style w:type="character" w:customStyle="1" w:styleId="BodyTextIndentChar">
    <w:name w:val="Body Text Indent Char"/>
    <w:basedOn w:val="DefaultParagraphFont"/>
    <w:link w:val="BodyTextIndent"/>
    <w:uiPriority w:val="99"/>
    <w:semiHidden/>
    <w:rsid w:val="0043268B"/>
    <w:rPr>
      <w:rFonts w:ascii="Times New Roman" w:hAnsi="Times New Roman"/>
      <w:sz w:val="24"/>
      <w:szCs w:val="20"/>
    </w:rPr>
  </w:style>
  <w:style w:type="character" w:customStyle="1" w:styleId="Heading4Char">
    <w:name w:val="Heading 4 Char"/>
    <w:basedOn w:val="DefaultParagraphFont"/>
    <w:link w:val="Heading4"/>
    <w:uiPriority w:val="9"/>
    <w:rsid w:val="00B8453D"/>
    <w:rPr>
      <w:rFonts w:asciiTheme="majorHAnsi" w:eastAsiaTheme="majorEastAsia" w:hAnsiTheme="majorHAnsi" w:cstheme="majorBidi"/>
      <w:b/>
      <w:bCs/>
      <w:i/>
      <w:iCs/>
      <w:color w:val="D16349" w:themeColor="accent1"/>
    </w:rPr>
  </w:style>
  <w:style w:type="character" w:customStyle="1" w:styleId="Heading5Char">
    <w:name w:val="Heading 5 Char"/>
    <w:basedOn w:val="DefaultParagraphFont"/>
    <w:link w:val="Heading5"/>
    <w:uiPriority w:val="9"/>
    <w:rsid w:val="00B8453D"/>
    <w:rPr>
      <w:rFonts w:asciiTheme="majorHAnsi" w:eastAsiaTheme="majorEastAsia" w:hAnsiTheme="majorHAnsi" w:cstheme="majorBidi"/>
      <w:color w:val="6F2C1C" w:themeColor="accent1" w:themeShade="7F"/>
    </w:rPr>
  </w:style>
  <w:style w:type="character" w:customStyle="1" w:styleId="Heading6Char">
    <w:name w:val="Heading 6 Char"/>
    <w:basedOn w:val="DefaultParagraphFont"/>
    <w:link w:val="Heading6"/>
    <w:uiPriority w:val="9"/>
    <w:rsid w:val="00B8453D"/>
    <w:rPr>
      <w:rFonts w:asciiTheme="majorHAnsi" w:eastAsiaTheme="majorEastAsia" w:hAnsiTheme="majorHAnsi" w:cstheme="majorBidi"/>
      <w:i/>
      <w:iCs/>
      <w:color w:val="6F2C1C" w:themeColor="accent1" w:themeShade="7F"/>
    </w:rPr>
  </w:style>
  <w:style w:type="character" w:customStyle="1" w:styleId="Heading7Char">
    <w:name w:val="Heading 7 Char"/>
    <w:basedOn w:val="DefaultParagraphFont"/>
    <w:link w:val="Heading7"/>
    <w:uiPriority w:val="9"/>
    <w:rsid w:val="00B845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8453D"/>
    <w:rPr>
      <w:rFonts w:asciiTheme="majorHAnsi" w:eastAsiaTheme="majorEastAsia" w:hAnsiTheme="majorHAnsi" w:cstheme="majorBidi"/>
      <w:color w:val="D16349" w:themeColor="accent1"/>
      <w:sz w:val="20"/>
      <w:szCs w:val="20"/>
    </w:rPr>
  </w:style>
  <w:style w:type="character" w:customStyle="1" w:styleId="Heading9Char">
    <w:name w:val="Heading 9 Char"/>
    <w:basedOn w:val="DefaultParagraphFont"/>
    <w:link w:val="Heading9"/>
    <w:uiPriority w:val="9"/>
    <w:rsid w:val="00B845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8453D"/>
    <w:pPr>
      <w:spacing w:line="240" w:lineRule="auto"/>
    </w:pPr>
    <w:rPr>
      <w:b/>
      <w:bCs/>
      <w:color w:val="D16349" w:themeColor="accent1"/>
      <w:sz w:val="18"/>
      <w:szCs w:val="18"/>
    </w:rPr>
  </w:style>
  <w:style w:type="paragraph" w:styleId="Title">
    <w:name w:val="Title"/>
    <w:basedOn w:val="Normal"/>
    <w:next w:val="Normal"/>
    <w:link w:val="TitleChar"/>
    <w:uiPriority w:val="10"/>
    <w:qFormat/>
    <w:rsid w:val="00B8453D"/>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B8453D"/>
    <w:rPr>
      <w:rFonts w:asciiTheme="majorHAnsi" w:eastAsiaTheme="majorEastAsia" w:hAnsiTheme="majorHAnsi" w:cstheme="majorBidi"/>
      <w:color w:val="4A4F64" w:themeColor="text2" w:themeShade="BF"/>
      <w:spacing w:val="5"/>
      <w:kern w:val="28"/>
      <w:sz w:val="52"/>
      <w:szCs w:val="52"/>
    </w:rPr>
  </w:style>
  <w:style w:type="character" w:styleId="Strong">
    <w:name w:val="Strong"/>
    <w:basedOn w:val="DefaultParagraphFont"/>
    <w:uiPriority w:val="22"/>
    <w:qFormat/>
    <w:rsid w:val="00B8453D"/>
    <w:rPr>
      <w:b/>
      <w:bCs/>
    </w:rPr>
  </w:style>
  <w:style w:type="paragraph" w:styleId="ListParagraph">
    <w:name w:val="List Paragraph"/>
    <w:basedOn w:val="Normal"/>
    <w:uiPriority w:val="34"/>
    <w:qFormat/>
    <w:rsid w:val="00B8453D"/>
    <w:pPr>
      <w:ind w:left="720"/>
      <w:contextualSpacing/>
    </w:pPr>
  </w:style>
  <w:style w:type="paragraph" w:styleId="Subtitle">
    <w:name w:val="Subtitle"/>
    <w:basedOn w:val="Normal"/>
    <w:next w:val="Normal"/>
    <w:link w:val="SubtitleChar"/>
    <w:uiPriority w:val="11"/>
    <w:qFormat/>
    <w:rsid w:val="00B8453D"/>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SubtitleChar">
    <w:name w:val="Subtitle Char"/>
    <w:basedOn w:val="DefaultParagraphFont"/>
    <w:link w:val="Subtitle"/>
    <w:uiPriority w:val="11"/>
    <w:rsid w:val="00B8453D"/>
    <w:rPr>
      <w:rFonts w:asciiTheme="majorHAnsi" w:eastAsiaTheme="majorEastAsia" w:hAnsiTheme="majorHAnsi" w:cstheme="majorBidi"/>
      <w:i/>
      <w:iCs/>
      <w:color w:val="D16349" w:themeColor="accent1"/>
      <w:spacing w:val="15"/>
      <w:sz w:val="24"/>
      <w:szCs w:val="24"/>
    </w:rPr>
  </w:style>
  <w:style w:type="character" w:styleId="Emphasis">
    <w:name w:val="Emphasis"/>
    <w:basedOn w:val="DefaultParagraphFont"/>
    <w:uiPriority w:val="20"/>
    <w:qFormat/>
    <w:rsid w:val="00B8453D"/>
    <w:rPr>
      <w:i/>
      <w:iCs/>
    </w:rPr>
  </w:style>
  <w:style w:type="paragraph" w:styleId="NoSpacing">
    <w:name w:val="No Spacing"/>
    <w:uiPriority w:val="1"/>
    <w:qFormat/>
    <w:rsid w:val="00B8453D"/>
    <w:pPr>
      <w:spacing w:after="0" w:line="240" w:lineRule="auto"/>
    </w:pPr>
  </w:style>
  <w:style w:type="paragraph" w:styleId="Quote">
    <w:name w:val="Quote"/>
    <w:basedOn w:val="Normal"/>
    <w:next w:val="Normal"/>
    <w:link w:val="QuoteChar"/>
    <w:uiPriority w:val="29"/>
    <w:qFormat/>
    <w:rsid w:val="00B8453D"/>
    <w:rPr>
      <w:i/>
      <w:iCs/>
      <w:color w:val="000000" w:themeColor="text1"/>
    </w:rPr>
  </w:style>
  <w:style w:type="character" w:customStyle="1" w:styleId="QuoteChar">
    <w:name w:val="Quote Char"/>
    <w:basedOn w:val="DefaultParagraphFont"/>
    <w:link w:val="Quote"/>
    <w:uiPriority w:val="29"/>
    <w:rsid w:val="00B8453D"/>
    <w:rPr>
      <w:i/>
      <w:iCs/>
      <w:color w:val="000000" w:themeColor="text1"/>
    </w:rPr>
  </w:style>
  <w:style w:type="paragraph" w:styleId="IntenseQuote">
    <w:name w:val="Intense Quote"/>
    <w:basedOn w:val="Normal"/>
    <w:next w:val="Normal"/>
    <w:link w:val="IntenseQuoteChar"/>
    <w:uiPriority w:val="30"/>
    <w:qFormat/>
    <w:rsid w:val="00B8453D"/>
    <w:pPr>
      <w:pBdr>
        <w:bottom w:val="single" w:sz="4" w:space="4" w:color="D16349" w:themeColor="accent1"/>
      </w:pBdr>
      <w:spacing w:before="200" w:after="280"/>
      <w:ind w:left="936" w:right="936"/>
    </w:pPr>
    <w:rPr>
      <w:b/>
      <w:bCs/>
      <w:i/>
      <w:iCs/>
      <w:color w:val="D16349" w:themeColor="accent1"/>
    </w:rPr>
  </w:style>
  <w:style w:type="character" w:customStyle="1" w:styleId="IntenseQuoteChar">
    <w:name w:val="Intense Quote Char"/>
    <w:basedOn w:val="DefaultParagraphFont"/>
    <w:link w:val="IntenseQuote"/>
    <w:uiPriority w:val="30"/>
    <w:rsid w:val="00B8453D"/>
    <w:rPr>
      <w:b/>
      <w:bCs/>
      <w:i/>
      <w:iCs/>
      <w:color w:val="D16349" w:themeColor="accent1"/>
    </w:rPr>
  </w:style>
  <w:style w:type="character" w:styleId="SubtleEmphasis">
    <w:name w:val="Subtle Emphasis"/>
    <w:basedOn w:val="DefaultParagraphFont"/>
    <w:uiPriority w:val="19"/>
    <w:qFormat/>
    <w:rsid w:val="00B8453D"/>
    <w:rPr>
      <w:i/>
      <w:iCs/>
      <w:color w:val="808080" w:themeColor="text1" w:themeTint="7F"/>
    </w:rPr>
  </w:style>
  <w:style w:type="character" w:styleId="IntenseEmphasis">
    <w:name w:val="Intense Emphasis"/>
    <w:basedOn w:val="DefaultParagraphFont"/>
    <w:uiPriority w:val="21"/>
    <w:qFormat/>
    <w:rsid w:val="00B8453D"/>
    <w:rPr>
      <w:b/>
      <w:bCs/>
      <w:i/>
      <w:iCs/>
      <w:color w:val="D16349" w:themeColor="accent1"/>
    </w:rPr>
  </w:style>
  <w:style w:type="character" w:styleId="SubtleReference">
    <w:name w:val="Subtle Reference"/>
    <w:basedOn w:val="DefaultParagraphFont"/>
    <w:uiPriority w:val="31"/>
    <w:qFormat/>
    <w:rsid w:val="00B8453D"/>
    <w:rPr>
      <w:smallCaps/>
      <w:color w:val="CCB400" w:themeColor="accent2"/>
      <w:u w:val="single"/>
    </w:rPr>
  </w:style>
  <w:style w:type="character" w:styleId="IntenseReference">
    <w:name w:val="Intense Reference"/>
    <w:basedOn w:val="DefaultParagraphFont"/>
    <w:uiPriority w:val="32"/>
    <w:qFormat/>
    <w:rsid w:val="00B8453D"/>
    <w:rPr>
      <w:b/>
      <w:bCs/>
      <w:smallCaps/>
      <w:color w:val="CCB400" w:themeColor="accent2"/>
      <w:spacing w:val="5"/>
      <w:u w:val="single"/>
    </w:rPr>
  </w:style>
  <w:style w:type="character" w:styleId="BookTitle">
    <w:name w:val="Book Title"/>
    <w:basedOn w:val="DefaultParagraphFont"/>
    <w:uiPriority w:val="33"/>
    <w:qFormat/>
    <w:rsid w:val="00B8453D"/>
    <w:rPr>
      <w:b/>
      <w:bCs/>
      <w:smallCaps/>
      <w:spacing w:val="5"/>
    </w:rPr>
  </w:style>
  <w:style w:type="paragraph" w:styleId="TOCHeading">
    <w:name w:val="TOC Heading"/>
    <w:basedOn w:val="Heading1"/>
    <w:next w:val="Normal"/>
    <w:uiPriority w:val="39"/>
    <w:semiHidden/>
    <w:unhideWhenUsed/>
    <w:qFormat/>
    <w:rsid w:val="00B8453D"/>
    <w:pPr>
      <w:outlineLvl w:val="9"/>
    </w:pPr>
  </w:style>
  <w:style w:type="paragraph" w:styleId="Header">
    <w:name w:val="header"/>
    <w:basedOn w:val="Normal"/>
    <w:link w:val="HeaderChar"/>
    <w:uiPriority w:val="99"/>
    <w:unhideWhenUsed/>
    <w:rsid w:val="000962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620D"/>
  </w:style>
  <w:style w:type="paragraph" w:styleId="Footer">
    <w:name w:val="footer"/>
    <w:basedOn w:val="Normal"/>
    <w:link w:val="FooterChar"/>
    <w:uiPriority w:val="99"/>
    <w:unhideWhenUsed/>
    <w:rsid w:val="00096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20D"/>
  </w:style>
  <w:style w:type="table" w:styleId="TableGrid">
    <w:name w:val="Table Grid"/>
    <w:basedOn w:val="TableNormal"/>
    <w:uiPriority w:val="59"/>
    <w:rsid w:val="00BE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7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ABF"/>
    <w:rPr>
      <w:rFonts w:ascii="Segoe UI" w:hAnsi="Segoe UI" w:cs="Segoe UI"/>
      <w:sz w:val="18"/>
      <w:szCs w:val="18"/>
      <w:lang w:val="en-GB"/>
    </w:rPr>
  </w:style>
  <w:style w:type="paragraph" w:styleId="BodyTextIndent2">
    <w:name w:val="Body Text Indent 2"/>
    <w:basedOn w:val="Normal"/>
    <w:link w:val="BodyTextIndent2Char"/>
    <w:uiPriority w:val="99"/>
    <w:semiHidden/>
    <w:unhideWhenUsed/>
    <w:rsid w:val="002D6340"/>
    <w:pPr>
      <w:spacing w:after="120" w:line="480" w:lineRule="auto"/>
      <w:ind w:left="283"/>
    </w:pPr>
  </w:style>
  <w:style w:type="character" w:customStyle="1" w:styleId="BodyTextIndent2Char">
    <w:name w:val="Body Text Indent 2 Char"/>
    <w:basedOn w:val="DefaultParagraphFont"/>
    <w:link w:val="BodyTextIndent2"/>
    <w:uiPriority w:val="99"/>
    <w:semiHidden/>
    <w:rsid w:val="002D634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042D4-3528-4B87-9DED-7907122C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Boyhan</dc:creator>
  <cp:keywords/>
  <dc:description/>
  <cp:lastModifiedBy>David Saulters</cp:lastModifiedBy>
  <cp:revision>6</cp:revision>
  <cp:lastPrinted>2019-01-22T14:02:00Z</cp:lastPrinted>
  <dcterms:created xsi:type="dcterms:W3CDTF">2019-02-08T08:21:00Z</dcterms:created>
  <dcterms:modified xsi:type="dcterms:W3CDTF">2019-02-08T12:12:00Z</dcterms:modified>
</cp:coreProperties>
</file>